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295E9" w14:textId="65C5B400" w:rsidR="001C074E" w:rsidRPr="005636CA" w:rsidRDefault="005636CA" w:rsidP="005636CA">
      <w:pPr>
        <w:keepNext/>
        <w:widowControl w:val="0"/>
        <w:tabs>
          <w:tab w:val="center" w:pos="5731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napToGrid w:val="0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52"/>
          <w:szCs w:val="52"/>
        </w:rPr>
        <w:drawing>
          <wp:inline distT="0" distB="0" distL="0" distR="0" wp14:anchorId="45E6D01D" wp14:editId="0C3F652D">
            <wp:extent cx="7019925" cy="2428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42000"/>
                              </a14:imgEffect>
                              <a14:imgEffect>
                                <a14:brightnessContrast contrast="2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834" w:rsidRPr="005636CA">
        <w:rPr>
          <w:rFonts w:ascii="Times New Roman" w:eastAsia="Times New Roman" w:hAnsi="Times New Roman" w:cs="Times New Roman"/>
          <w:b/>
          <w:snapToGrid w:val="0"/>
          <w:sz w:val="36"/>
          <w:szCs w:val="36"/>
        </w:rPr>
        <w:t>Summer</w:t>
      </w:r>
      <w:r w:rsidR="003757D8" w:rsidRPr="005636CA">
        <w:rPr>
          <w:rFonts w:ascii="Times New Roman" w:eastAsia="Times New Roman" w:hAnsi="Times New Roman" w:cs="Times New Roman"/>
          <w:b/>
          <w:snapToGrid w:val="0"/>
          <w:sz w:val="36"/>
          <w:szCs w:val="36"/>
        </w:rPr>
        <w:t xml:space="preserve"> 2025</w:t>
      </w:r>
    </w:p>
    <w:p w14:paraId="7B0D0216" w14:textId="24EFC4F6" w:rsidR="00585834" w:rsidRPr="005636CA" w:rsidRDefault="00585834" w:rsidP="005636CA">
      <w:pPr>
        <w:spacing w:after="0" w:line="240" w:lineRule="auto"/>
        <w:ind w:firstLine="9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636CA">
        <w:rPr>
          <w:rFonts w:ascii="Times New Roman" w:hAnsi="Times New Roman" w:cs="Times New Roman"/>
          <w:b/>
          <w:sz w:val="36"/>
          <w:szCs w:val="36"/>
        </w:rPr>
        <w:t>June 23 - July 26, 2025</w:t>
      </w:r>
    </w:p>
    <w:p w14:paraId="3D160406" w14:textId="77777777" w:rsidR="00585834" w:rsidRPr="005636CA" w:rsidRDefault="00585834" w:rsidP="005636CA">
      <w:pPr>
        <w:widowControl w:val="0"/>
        <w:spacing w:after="0" w:line="240" w:lineRule="auto"/>
        <w:ind w:firstLine="90"/>
        <w:jc w:val="center"/>
        <w:rPr>
          <w:rFonts w:ascii="Times New Roman" w:eastAsia="Times New Roman" w:hAnsi="Times New Roman" w:cs="Times New Roman"/>
          <w:snapToGrid w:val="0"/>
          <w:sz w:val="36"/>
          <w:szCs w:val="36"/>
        </w:rPr>
      </w:pPr>
      <w:r w:rsidRPr="005636CA">
        <w:rPr>
          <w:rFonts w:ascii="Times New Roman" w:eastAsia="Times New Roman" w:hAnsi="Times New Roman" w:cs="Times New Roman"/>
          <w:b/>
          <w:snapToGrid w:val="0"/>
          <w:sz w:val="36"/>
          <w:szCs w:val="36"/>
        </w:rPr>
        <w:t>Classes are Tuition Free</w:t>
      </w:r>
    </w:p>
    <w:p w14:paraId="4B2DFF2F" w14:textId="20410FEF" w:rsidR="001C074E" w:rsidRPr="00585834" w:rsidRDefault="001C074E" w:rsidP="001C074E">
      <w:pPr>
        <w:keepNext/>
        <w:widowControl w:val="0"/>
        <w:tabs>
          <w:tab w:val="center" w:pos="5731"/>
        </w:tabs>
        <w:spacing w:after="0" w:line="240" w:lineRule="auto"/>
        <w:jc w:val="center"/>
        <w:outlineLvl w:val="2"/>
        <w:rPr>
          <w:rFonts w:ascii="Courier" w:eastAsia="Times New Roman" w:hAnsi="Courier" w:cs="Times New Roman"/>
          <w:b/>
          <w:snapToGrid w:val="0"/>
          <w:sz w:val="36"/>
          <w:szCs w:val="36"/>
        </w:rPr>
      </w:pPr>
    </w:p>
    <w:p w14:paraId="3EA38B5C" w14:textId="77777777" w:rsidR="00084891" w:rsidRDefault="001C074E" w:rsidP="00032466">
      <w:pPr>
        <w:widowControl w:val="0"/>
        <w:tabs>
          <w:tab w:val="center" w:pos="5731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</w:rPr>
      </w:pPr>
      <w:r w:rsidRPr="00B650F0"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</w:rPr>
        <w:t>...An opportunity to participate in unique education programs designed for interested people of all ages</w:t>
      </w:r>
      <w:r w:rsidR="00032466"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</w:rPr>
        <w:tab/>
      </w:r>
    </w:p>
    <w:p w14:paraId="232627BC" w14:textId="77777777" w:rsidR="00084891" w:rsidRPr="007E1D21" w:rsidRDefault="00084891" w:rsidP="00084891">
      <w:pPr>
        <w:widowControl w:val="0"/>
        <w:tabs>
          <w:tab w:val="center" w:pos="5731"/>
        </w:tabs>
        <w:spacing w:after="0" w:line="240" w:lineRule="auto"/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</w:rPr>
      </w:pPr>
    </w:p>
    <w:p w14:paraId="6DF95394" w14:textId="77777777" w:rsidR="001C074E" w:rsidRPr="00B65054" w:rsidRDefault="001C074E" w:rsidP="001C074E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110857AB" w14:textId="77777777" w:rsidR="001C074E" w:rsidRPr="00957E78" w:rsidRDefault="007F351A" w:rsidP="00957E78">
      <w:pPr>
        <w:keepNext/>
        <w:widowControl w:val="0"/>
        <w:tabs>
          <w:tab w:val="left" w:pos="585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r w:rsidRPr="007F351A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Film Appreciation</w:t>
      </w:r>
    </w:p>
    <w:p w14:paraId="0817FB30" w14:textId="7EAAFCC6" w:rsidR="001C074E" w:rsidRPr="00B65054" w:rsidRDefault="00D9434B" w:rsidP="001C074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B65054">
        <w:rPr>
          <w:rFonts w:ascii="Times New Roman" w:eastAsia="Times New Roman" w:hAnsi="Times New Roman" w:cs="Times New Roman"/>
          <w:snapToGrid w:val="0"/>
        </w:rPr>
        <w:t>LLS 72 #</w:t>
      </w:r>
      <w:r w:rsidR="00585834">
        <w:rPr>
          <w:rFonts w:ascii="Times New Roman" w:eastAsia="Times New Roman" w:hAnsi="Times New Roman" w:cs="Times New Roman"/>
          <w:snapToGrid w:val="0"/>
        </w:rPr>
        <w:t>1613</w:t>
      </w:r>
      <w:r w:rsidR="008D7355">
        <w:rPr>
          <w:rFonts w:ascii="Times New Roman" w:eastAsia="Times New Roman" w:hAnsi="Times New Roman" w:cs="Times New Roman"/>
          <w:snapToGrid w:val="0"/>
        </w:rPr>
        <w:tab/>
        <w:t xml:space="preserve">             </w:t>
      </w:r>
      <w:r w:rsidR="001C074E" w:rsidRPr="00B65054">
        <w:rPr>
          <w:rFonts w:ascii="Times New Roman" w:eastAsia="Times New Roman" w:hAnsi="Times New Roman" w:cs="Times New Roman"/>
          <w:snapToGrid w:val="0"/>
        </w:rPr>
        <w:t>Garfield Campus Room MP 212</w:t>
      </w:r>
      <w:r w:rsidR="001C074E" w:rsidRPr="00B65054">
        <w:rPr>
          <w:rFonts w:ascii="Times New Roman" w:eastAsia="Times New Roman" w:hAnsi="Times New Roman" w:cs="Times New Roman"/>
          <w:snapToGrid w:val="0"/>
        </w:rPr>
        <w:tab/>
        <w:t xml:space="preserve">  </w:t>
      </w:r>
      <w:r w:rsidR="00585834">
        <w:rPr>
          <w:rFonts w:ascii="Times New Roman" w:eastAsia="Times New Roman" w:hAnsi="Times New Roman" w:cs="Times New Roman"/>
          <w:snapToGrid w:val="0"/>
        </w:rPr>
        <w:t xml:space="preserve">                </w:t>
      </w:r>
      <w:r w:rsidR="004F2B11">
        <w:rPr>
          <w:rFonts w:ascii="Times New Roman" w:eastAsia="Times New Roman" w:hAnsi="Times New Roman" w:cs="Times New Roman"/>
          <w:snapToGrid w:val="0"/>
        </w:rPr>
        <w:t>Thursday</w:t>
      </w:r>
      <w:r w:rsidR="004F2B11">
        <w:rPr>
          <w:rFonts w:ascii="Times New Roman" w:eastAsia="Times New Roman" w:hAnsi="Times New Roman" w:cs="Times New Roman"/>
          <w:snapToGrid w:val="0"/>
        </w:rPr>
        <w:tab/>
        <w:t xml:space="preserve"> </w:t>
      </w:r>
      <w:r w:rsidRPr="00B65054">
        <w:rPr>
          <w:rFonts w:ascii="Times New Roman" w:eastAsia="Times New Roman" w:hAnsi="Times New Roman" w:cs="Times New Roman"/>
          <w:snapToGrid w:val="0"/>
        </w:rPr>
        <w:t>1:00pm.-3</w:t>
      </w:r>
      <w:r w:rsidR="008D7355">
        <w:rPr>
          <w:rFonts w:ascii="Times New Roman" w:eastAsia="Times New Roman" w:hAnsi="Times New Roman" w:cs="Times New Roman"/>
          <w:snapToGrid w:val="0"/>
        </w:rPr>
        <w:t>:3</w:t>
      </w:r>
      <w:r w:rsidR="001C074E" w:rsidRPr="00B65054">
        <w:rPr>
          <w:rFonts w:ascii="Times New Roman" w:eastAsia="Times New Roman" w:hAnsi="Times New Roman" w:cs="Times New Roman"/>
          <w:snapToGrid w:val="0"/>
        </w:rPr>
        <w:t>0pm</w:t>
      </w:r>
      <w:r w:rsidR="00B65054" w:rsidRPr="00B65054">
        <w:rPr>
          <w:rFonts w:ascii="Times New Roman" w:eastAsia="Times New Roman" w:hAnsi="Times New Roman" w:cs="Times New Roman"/>
          <w:snapToGrid w:val="0"/>
        </w:rPr>
        <w:t>.</w:t>
      </w:r>
      <w:r w:rsidR="001C074E" w:rsidRPr="00B65054">
        <w:rPr>
          <w:rFonts w:ascii="Times New Roman" w:eastAsia="Times New Roman" w:hAnsi="Times New Roman" w:cs="Times New Roman"/>
          <w:snapToGrid w:val="0"/>
        </w:rPr>
        <w:t xml:space="preserve">    </w:t>
      </w:r>
      <w:r w:rsidR="00AE76A7">
        <w:rPr>
          <w:rFonts w:ascii="Times New Roman" w:eastAsia="Times New Roman" w:hAnsi="Times New Roman" w:cs="Times New Roman"/>
          <w:snapToGrid w:val="0"/>
        </w:rPr>
        <w:t xml:space="preserve">Sandra </w:t>
      </w:r>
      <w:r w:rsidR="001C074E" w:rsidRPr="00B65054">
        <w:rPr>
          <w:rFonts w:ascii="Times New Roman" w:eastAsia="Times New Roman" w:hAnsi="Times New Roman" w:cs="Times New Roman"/>
          <w:snapToGrid w:val="0"/>
        </w:rPr>
        <w:t>Ferguson</w:t>
      </w:r>
      <w:r w:rsidR="001C074E" w:rsidRPr="00B65054">
        <w:rPr>
          <w:rFonts w:ascii="Times New Roman" w:eastAsia="Times New Roman" w:hAnsi="Times New Roman" w:cs="Times New Roman"/>
          <w:snapToGrid w:val="0"/>
        </w:rPr>
        <w:tab/>
      </w:r>
    </w:p>
    <w:p w14:paraId="1B0C1F88" w14:textId="01371603" w:rsidR="008D7355" w:rsidRPr="00B65054" w:rsidRDefault="008D7355" w:rsidP="008D7355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 w:rsidRPr="00B65054">
        <w:rPr>
          <w:rFonts w:ascii="Times New Roman" w:eastAsia="Times New Roman" w:hAnsi="Times New Roman" w:cs="Times New Roman"/>
          <w:snapToGrid w:val="0"/>
        </w:rPr>
        <w:t>0</w:t>
      </w:r>
      <w:r w:rsidR="00585834">
        <w:rPr>
          <w:rFonts w:ascii="Times New Roman" w:eastAsia="Times New Roman" w:hAnsi="Times New Roman" w:cs="Times New Roman"/>
          <w:snapToGrid w:val="0"/>
        </w:rPr>
        <w:t>6</w:t>
      </w:r>
      <w:r w:rsidRPr="00B65054">
        <w:rPr>
          <w:rFonts w:ascii="Times New Roman" w:eastAsia="Times New Roman" w:hAnsi="Times New Roman" w:cs="Times New Roman"/>
          <w:snapToGrid w:val="0"/>
        </w:rPr>
        <w:t>/2</w:t>
      </w:r>
      <w:r w:rsidR="00585834">
        <w:rPr>
          <w:rFonts w:ascii="Times New Roman" w:eastAsia="Times New Roman" w:hAnsi="Times New Roman" w:cs="Times New Roman"/>
          <w:snapToGrid w:val="0"/>
        </w:rPr>
        <w:t>3</w:t>
      </w:r>
      <w:r w:rsidRPr="00B65054">
        <w:rPr>
          <w:rFonts w:ascii="Times New Roman" w:eastAsia="Times New Roman" w:hAnsi="Times New Roman" w:cs="Times New Roman"/>
          <w:snapToGrid w:val="0"/>
        </w:rPr>
        <w:t>-0</w:t>
      </w:r>
      <w:r w:rsidR="00585834">
        <w:rPr>
          <w:rFonts w:ascii="Times New Roman" w:eastAsia="Times New Roman" w:hAnsi="Times New Roman" w:cs="Times New Roman"/>
          <w:snapToGrid w:val="0"/>
        </w:rPr>
        <w:t>7</w:t>
      </w:r>
      <w:r w:rsidRPr="00B65054">
        <w:rPr>
          <w:rFonts w:ascii="Times New Roman" w:eastAsia="Times New Roman" w:hAnsi="Times New Roman" w:cs="Times New Roman"/>
          <w:snapToGrid w:val="0"/>
        </w:rPr>
        <w:t>/</w:t>
      </w:r>
      <w:r w:rsidR="00585834">
        <w:rPr>
          <w:rFonts w:ascii="Times New Roman" w:eastAsia="Times New Roman" w:hAnsi="Times New Roman" w:cs="Times New Roman"/>
          <w:snapToGrid w:val="0"/>
        </w:rPr>
        <w:t>2</w:t>
      </w:r>
      <w:r w:rsidR="005636CA">
        <w:rPr>
          <w:rFonts w:ascii="Times New Roman" w:eastAsia="Times New Roman" w:hAnsi="Times New Roman" w:cs="Times New Roman"/>
          <w:snapToGrid w:val="0"/>
        </w:rPr>
        <w:t>6</w:t>
      </w:r>
      <w:r w:rsidRPr="00B65054">
        <w:rPr>
          <w:rFonts w:ascii="Times New Roman" w:eastAsia="Times New Roman" w:hAnsi="Times New Roman" w:cs="Times New Roman"/>
          <w:snapToGrid w:val="0"/>
        </w:rPr>
        <w:t>/2025</w:t>
      </w:r>
      <w:r>
        <w:rPr>
          <w:rFonts w:ascii="Times New Roman" w:eastAsia="Times New Roman" w:hAnsi="Times New Roman" w:cs="Times New Roman"/>
          <w:snapToGrid w:val="0"/>
        </w:rPr>
        <w:t xml:space="preserve">          </w:t>
      </w:r>
      <w:r w:rsidRPr="00B65054">
        <w:rPr>
          <w:rFonts w:ascii="Times New Roman" w:eastAsia="Times New Roman" w:hAnsi="Times New Roman" w:cs="Times New Roman"/>
          <w:snapToGrid w:val="0"/>
        </w:rPr>
        <w:t xml:space="preserve">1122 E. Garfield, Glendale, CA 91205 </w:t>
      </w:r>
    </w:p>
    <w:p w14:paraId="3B2255A2" w14:textId="77777777" w:rsidR="008D7355" w:rsidRDefault="008D7355" w:rsidP="001C074E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470905BE" w14:textId="77777777" w:rsidR="00957E78" w:rsidRPr="008D7355" w:rsidRDefault="00957E78" w:rsidP="008D7355">
      <w:pPr>
        <w:widowControl w:val="0"/>
        <w:pBdr>
          <w:bottom w:val="dotted" w:sz="24" w:space="1" w:color="auto"/>
        </w:pBdr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14:paraId="402E2E34" w14:textId="77777777" w:rsidR="00957E78" w:rsidRDefault="00957E78" w:rsidP="001C074E">
      <w:pPr>
        <w:widowControl w:val="0"/>
        <w:tabs>
          <w:tab w:val="left" w:pos="10980"/>
        </w:tabs>
        <w:spacing w:after="0" w:line="240" w:lineRule="auto"/>
        <w:ind w:right="-360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46AF551C" w14:textId="77777777" w:rsidR="00957E78" w:rsidRPr="00844727" w:rsidRDefault="001C074E" w:rsidP="001C074E">
      <w:pPr>
        <w:widowControl w:val="0"/>
        <w:tabs>
          <w:tab w:val="left" w:pos="10980"/>
        </w:tabs>
        <w:spacing w:after="0" w:line="240" w:lineRule="auto"/>
        <w:ind w:right="-36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4472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Glendale Community College Lifelong Learning Seminars offers classes designed for mature adults seeking </w:t>
      </w:r>
    </w:p>
    <w:p w14:paraId="4F60F34E" w14:textId="77777777" w:rsidR="001C074E" w:rsidRPr="00844727" w:rsidRDefault="001C074E" w:rsidP="001C074E">
      <w:pPr>
        <w:widowControl w:val="0"/>
        <w:tabs>
          <w:tab w:val="left" w:pos="10980"/>
        </w:tabs>
        <w:spacing w:after="0" w:line="240" w:lineRule="auto"/>
        <w:ind w:right="-360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844727">
        <w:rPr>
          <w:rFonts w:ascii="Times New Roman" w:eastAsia="Times New Roman" w:hAnsi="Times New Roman" w:cs="Times New Roman"/>
          <w:snapToGrid w:val="0"/>
          <w:sz w:val="24"/>
          <w:szCs w:val="24"/>
        </w:rPr>
        <w:t>Educational opportunities. ALL</w:t>
      </w:r>
      <w:r w:rsidRPr="00844727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CLASSES ARE FREE</w:t>
      </w:r>
      <w:r w:rsidRPr="00844727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.  </w:t>
      </w:r>
    </w:p>
    <w:p w14:paraId="5562D2E6" w14:textId="6F080B70" w:rsidR="001C074E" w:rsidRPr="00844727" w:rsidRDefault="001C074E" w:rsidP="001C074E">
      <w:pPr>
        <w:widowControl w:val="0"/>
        <w:tabs>
          <w:tab w:val="left" w:pos="10980"/>
        </w:tabs>
        <w:spacing w:after="0" w:line="240" w:lineRule="auto"/>
        <w:ind w:right="-36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844727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</w:rPr>
        <w:t>Register on line at</w:t>
      </w:r>
      <w:r w:rsidRPr="0084472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</w:t>
      </w:r>
      <w:hyperlink r:id="rId10" w:history="1">
        <w:r w:rsidRPr="00844727">
          <w:rPr>
            <w:rFonts w:ascii="Times New Roman" w:eastAsia="Times New Roman" w:hAnsi="Times New Roman" w:cs="Times New Roman"/>
            <w:snapToGrid w:val="0"/>
            <w:color w:val="0000FF"/>
            <w:sz w:val="24"/>
            <w:szCs w:val="24"/>
            <w:u w:val="single"/>
          </w:rPr>
          <w:t>www.glendale.edu</w:t>
        </w:r>
      </w:hyperlink>
      <w:r w:rsidRPr="00844727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  for further information, please </w:t>
      </w:r>
      <w:r w:rsidRPr="00844727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call </w:t>
      </w:r>
      <w:r w:rsidRPr="00844727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(818)</w:t>
      </w:r>
      <w:r w:rsidR="00C450FF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 xml:space="preserve"> </w:t>
      </w:r>
      <w:r w:rsidR="00585834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240-1000 ext. 5690</w:t>
      </w:r>
      <w:r w:rsidRPr="00844727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.</w:t>
      </w:r>
    </w:p>
    <w:p w14:paraId="4B419A0B" w14:textId="77777777" w:rsidR="001C074E" w:rsidRPr="00B65054" w:rsidRDefault="001C074E" w:rsidP="001C074E">
      <w:pPr>
        <w:widowControl w:val="0"/>
        <w:tabs>
          <w:tab w:val="left" w:pos="10980"/>
        </w:tabs>
        <w:spacing w:after="0" w:line="240" w:lineRule="auto"/>
        <w:ind w:right="-360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</w:pPr>
      <w:r w:rsidRPr="00844727"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</w:rPr>
        <w:t xml:space="preserve">                                                                                                                               </w:t>
      </w:r>
    </w:p>
    <w:p w14:paraId="2EBF85B1" w14:textId="77777777" w:rsidR="001C074E" w:rsidRPr="00B65054" w:rsidRDefault="001C074E" w:rsidP="00957E78">
      <w:pPr>
        <w:widowControl w:val="0"/>
        <w:tabs>
          <w:tab w:val="left" w:pos="5940"/>
          <w:tab w:val="left" w:pos="10980"/>
        </w:tabs>
        <w:spacing w:after="0" w:line="240" w:lineRule="auto"/>
        <w:ind w:right="-360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  <w:r w:rsidRPr="00B65054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 xml:space="preserve"> </w:t>
      </w:r>
      <w:r w:rsidR="00957E78"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  <w:tab/>
      </w:r>
    </w:p>
    <w:p w14:paraId="0478AE26" w14:textId="77777777" w:rsidR="001C074E" w:rsidRPr="00B65054" w:rsidRDefault="001C074E" w:rsidP="001C074E">
      <w:pPr>
        <w:rPr>
          <w:rFonts w:ascii="Times New Roman" w:hAnsi="Times New Roman" w:cs="Times New Roman"/>
        </w:rPr>
      </w:pPr>
    </w:p>
    <w:p w14:paraId="24BD88ED" w14:textId="77777777" w:rsidR="001C074E" w:rsidRPr="00B65054" w:rsidRDefault="001C074E" w:rsidP="001C074E">
      <w:pPr>
        <w:rPr>
          <w:rFonts w:ascii="Times New Roman" w:hAnsi="Times New Roman" w:cs="Times New Roman"/>
        </w:rPr>
      </w:pPr>
    </w:p>
    <w:p w14:paraId="163AAA84" w14:textId="77777777" w:rsidR="001C074E" w:rsidRDefault="001C074E" w:rsidP="001C074E"/>
    <w:p w14:paraId="63AC4931" w14:textId="77777777" w:rsidR="0046554D" w:rsidRDefault="0046554D"/>
    <w:sectPr w:rsidR="0046554D" w:rsidSect="001C1597">
      <w:pgSz w:w="12240" w:h="15840"/>
      <w:pgMar w:top="360" w:right="45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74E"/>
    <w:rsid w:val="00032466"/>
    <w:rsid w:val="00084891"/>
    <w:rsid w:val="00087A2A"/>
    <w:rsid w:val="001C074E"/>
    <w:rsid w:val="001C1597"/>
    <w:rsid w:val="002B5D5F"/>
    <w:rsid w:val="003757D8"/>
    <w:rsid w:val="0046554D"/>
    <w:rsid w:val="004F2B11"/>
    <w:rsid w:val="005636CA"/>
    <w:rsid w:val="00585834"/>
    <w:rsid w:val="007E1D21"/>
    <w:rsid w:val="007F351A"/>
    <w:rsid w:val="00801925"/>
    <w:rsid w:val="00844727"/>
    <w:rsid w:val="008D7355"/>
    <w:rsid w:val="00944EA7"/>
    <w:rsid w:val="00957E78"/>
    <w:rsid w:val="009B5A40"/>
    <w:rsid w:val="009F1711"/>
    <w:rsid w:val="00A46BBF"/>
    <w:rsid w:val="00A528BD"/>
    <w:rsid w:val="00A76116"/>
    <w:rsid w:val="00AE76A7"/>
    <w:rsid w:val="00B65054"/>
    <w:rsid w:val="00C11C20"/>
    <w:rsid w:val="00C412BB"/>
    <w:rsid w:val="00C450FF"/>
    <w:rsid w:val="00D20158"/>
    <w:rsid w:val="00D9434B"/>
    <w:rsid w:val="00DB18F6"/>
    <w:rsid w:val="00DF5C90"/>
    <w:rsid w:val="00ED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BEF13"/>
  <w15:chartTrackingRefBased/>
  <w15:docId w15:val="{6BADE516-7BEC-4AEB-A2D3-F7F19AFA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074E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glendale.edu" TargetMode="External"/><Relationship Id="rId4" Type="http://schemas.openxmlformats.org/officeDocument/2006/relationships/customXml" Target="../customXml/item4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D0154F85F7644AD9C59DA412DE15A" ma:contentTypeVersion="17" ma:contentTypeDescription="Create a new document." ma:contentTypeScope="" ma:versionID="89f481a707a5cfdbccc651784d28ef05">
  <xsd:schema xmlns:xsd="http://www.w3.org/2001/XMLSchema" xmlns:xs="http://www.w3.org/2001/XMLSchema" xmlns:p="http://schemas.microsoft.com/office/2006/metadata/properties" xmlns:ns3="31bcf12f-c9f6-41a4-9729-10099605708b" xmlns:ns4="c197472c-9ce5-4e85-b76b-b8afaec2850c" targetNamespace="http://schemas.microsoft.com/office/2006/metadata/properties" ma:root="true" ma:fieldsID="ed3c6427591adb1497d9718225f71cbb" ns3:_="" ns4:_="">
    <xsd:import namespace="31bcf12f-c9f6-41a4-9729-10099605708b"/>
    <xsd:import namespace="c197472c-9ce5-4e85-b76b-b8afaec285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cf12f-c9f6-41a4-9729-1009960570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7472c-9ce5-4e85-b76b-b8afaec285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bcf12f-c9f6-41a4-9729-10099605708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DDE77-363B-4475-A8C3-46B4F645C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cf12f-c9f6-41a4-9729-10099605708b"/>
    <ds:schemaRef ds:uri="c197472c-9ce5-4e85-b76b-b8afaec285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157806-6AB2-4EB5-8D9D-DE9E6B9A8C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B7170B-6C26-4B92-A3B1-A65DDA8011D0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c197472c-9ce5-4e85-b76b-b8afaec2850c"/>
    <ds:schemaRef ds:uri="http://purl.org/dc/terms/"/>
    <ds:schemaRef ds:uri="31bcf12f-c9f6-41a4-9729-10099605708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38492DE-1D34-426F-A2C0-FDB31A974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Sofiya Nazari</dc:creator>
  <cp:keywords/>
  <dc:description/>
  <cp:lastModifiedBy>Yazaret Mascorro</cp:lastModifiedBy>
  <cp:revision>2</cp:revision>
  <cp:lastPrinted>2025-05-06T19:48:00Z</cp:lastPrinted>
  <dcterms:created xsi:type="dcterms:W3CDTF">2025-05-06T19:49:00Z</dcterms:created>
  <dcterms:modified xsi:type="dcterms:W3CDTF">2025-05-06T19:49:00Z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0x010100394D0154F85F7644AD9C59DA412DE15A</vt:lpwstr>
  </property>
</Properties>
</file>