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F6" w:rsidRPr="009704FB" w:rsidRDefault="00BC18F6" w:rsidP="00BC18F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704FB">
        <w:rPr>
          <w:rFonts w:ascii="Arial" w:hAnsi="Arial" w:cs="Arial"/>
          <w:b/>
          <w:sz w:val="24"/>
          <w:szCs w:val="24"/>
        </w:rPr>
        <w:t>GLENDALE COMMUNITY COLLEGE DISTRICT</w:t>
      </w:r>
    </w:p>
    <w:p w:rsidR="00BC18F6" w:rsidRPr="009704FB" w:rsidRDefault="00C3242A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MEASURE G</w:t>
      </w:r>
      <w:r w:rsidR="009C5C19" w:rsidRPr="009704FB">
        <w:rPr>
          <w:rFonts w:ascii="Arial" w:hAnsi="Arial" w:cs="Arial"/>
          <w:b/>
          <w:sz w:val="24"/>
          <w:szCs w:val="24"/>
        </w:rPr>
        <w:t>C</w:t>
      </w:r>
      <w:r w:rsidRPr="009704FB">
        <w:rPr>
          <w:rFonts w:ascii="Arial" w:hAnsi="Arial" w:cs="Arial"/>
          <w:b/>
          <w:sz w:val="24"/>
          <w:szCs w:val="24"/>
        </w:rPr>
        <w:t xml:space="preserve"> CITIZENS’</w:t>
      </w:r>
      <w:r w:rsidR="00BC18F6" w:rsidRPr="009704FB">
        <w:rPr>
          <w:rFonts w:ascii="Arial" w:hAnsi="Arial" w:cs="Arial"/>
          <w:b/>
          <w:sz w:val="24"/>
          <w:szCs w:val="24"/>
        </w:rPr>
        <w:t xml:space="preserve"> OVERSIGHT COMMITTEE</w:t>
      </w:r>
    </w:p>
    <w:p w:rsidR="0050363B" w:rsidRPr="009704FB" w:rsidRDefault="0050363B" w:rsidP="00BC18F6">
      <w:pPr>
        <w:jc w:val="center"/>
        <w:rPr>
          <w:rFonts w:ascii="Arial" w:hAnsi="Arial" w:cs="Arial"/>
          <w:sz w:val="24"/>
          <w:szCs w:val="24"/>
        </w:rPr>
      </w:pPr>
    </w:p>
    <w:p w:rsidR="00BC18F6" w:rsidRPr="009704FB" w:rsidRDefault="001243CA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PRESIDENT’S CONFERENCE ROOM</w:t>
      </w:r>
    </w:p>
    <w:p w:rsidR="001243CA" w:rsidRPr="009704FB" w:rsidRDefault="001243CA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AD 121</w:t>
      </w:r>
    </w:p>
    <w:p w:rsidR="001243CA" w:rsidRPr="009704FB" w:rsidRDefault="001243CA" w:rsidP="00BC18F6">
      <w:pPr>
        <w:jc w:val="center"/>
        <w:rPr>
          <w:rFonts w:ascii="Arial" w:hAnsi="Arial" w:cs="Arial"/>
          <w:b/>
          <w:sz w:val="24"/>
          <w:szCs w:val="24"/>
        </w:rPr>
      </w:pPr>
    </w:p>
    <w:p w:rsidR="00BC18F6" w:rsidRPr="009704FB" w:rsidRDefault="00CD43D0" w:rsidP="00CD43D0">
      <w:pPr>
        <w:tabs>
          <w:tab w:val="right" w:pos="936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 4, 2019</w:t>
      </w:r>
    </w:p>
    <w:p w:rsidR="00BC18F6" w:rsidRPr="009704FB" w:rsidRDefault="00BC18F6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473629">
        <w:rPr>
          <w:rFonts w:ascii="Arial" w:hAnsi="Arial" w:cs="Arial"/>
          <w:b/>
          <w:sz w:val="24"/>
          <w:szCs w:val="24"/>
        </w:rPr>
        <w:t>4:</w:t>
      </w:r>
      <w:r w:rsidRPr="009704FB">
        <w:rPr>
          <w:rFonts w:ascii="Arial" w:hAnsi="Arial" w:cs="Arial"/>
          <w:b/>
          <w:sz w:val="24"/>
          <w:szCs w:val="24"/>
        </w:rPr>
        <w:t>30 p.m.</w:t>
      </w:r>
      <w:r w:rsidR="00EA1F3F" w:rsidRPr="009704FB">
        <w:rPr>
          <w:rFonts w:ascii="Arial" w:hAnsi="Arial" w:cs="Arial"/>
          <w:b/>
          <w:sz w:val="24"/>
          <w:szCs w:val="24"/>
        </w:rPr>
        <w:t xml:space="preserve"> – 6:00 p.m.</w:t>
      </w:r>
    </w:p>
    <w:p w:rsidR="00BC18F6" w:rsidRDefault="00BC18F6" w:rsidP="00F07909">
      <w:pPr>
        <w:rPr>
          <w:rFonts w:ascii="Arial" w:hAnsi="Arial" w:cs="Arial"/>
          <w:sz w:val="24"/>
          <w:szCs w:val="24"/>
        </w:rPr>
      </w:pPr>
    </w:p>
    <w:p w:rsidR="00C5398F" w:rsidRPr="00C5398F" w:rsidRDefault="00C5398F" w:rsidP="00C5398F">
      <w:pPr>
        <w:jc w:val="center"/>
        <w:rPr>
          <w:sz w:val="24"/>
          <w:szCs w:val="24"/>
        </w:rPr>
      </w:pPr>
      <w:r w:rsidRPr="00C5398F">
        <w:rPr>
          <w:b/>
          <w:sz w:val="24"/>
          <w:szCs w:val="24"/>
          <w:u w:val="single"/>
        </w:rPr>
        <w:t>Committee Responsibilities – Section 3 Duties (Amended and Restated Bylaws)</w:t>
      </w:r>
    </w:p>
    <w:p w:rsidR="00C5398F" w:rsidRDefault="00C5398F" w:rsidP="00C5398F">
      <w:pPr>
        <w:ind w:left="720" w:hanging="720"/>
        <w:contextualSpacing/>
      </w:pPr>
      <w:r w:rsidRPr="00C5398F">
        <w:rPr>
          <w:b/>
        </w:rPr>
        <w:t>3.1 Inform the Public</w:t>
      </w:r>
      <w:r>
        <w:t xml:space="preserve"> of the District’s expenditure of bond proceeds for Measure G and Measure GC</w:t>
      </w:r>
    </w:p>
    <w:p w:rsidR="00C5398F" w:rsidRDefault="00C5398F" w:rsidP="00C5398F">
      <w:pPr>
        <w:contextualSpacing/>
      </w:pPr>
      <w:r w:rsidRPr="00C5398F">
        <w:rPr>
          <w:b/>
        </w:rPr>
        <w:t>3.2 Review Expenditures</w:t>
      </w:r>
      <w:r>
        <w:t xml:space="preserve"> to ensure bond proceeds are expended only for the purposes set forth in the Measures</w:t>
      </w:r>
    </w:p>
    <w:p w:rsidR="00C5398F" w:rsidRPr="00642A6B" w:rsidRDefault="00C5398F" w:rsidP="00C5398F">
      <w:pPr>
        <w:contextualSpacing/>
      </w:pPr>
      <w:r w:rsidRPr="00C5398F">
        <w:rPr>
          <w:b/>
        </w:rPr>
        <w:t>3.3 An Annual Report</w:t>
      </w:r>
      <w:r>
        <w:t xml:space="preserve">, to the Board of Trustees in public session indicating whether the District is in compliance with the requirements of Article XIIIA, Section 1(b)(3) of the California Constitution and a summary of the Committee’s proceedings and activities for the preceding year. </w:t>
      </w:r>
    </w:p>
    <w:p w:rsidR="00C5398F" w:rsidRDefault="00C5398F" w:rsidP="00F07909">
      <w:pPr>
        <w:rPr>
          <w:rFonts w:ascii="Arial" w:hAnsi="Arial" w:cs="Arial"/>
          <w:sz w:val="24"/>
          <w:szCs w:val="24"/>
        </w:rPr>
      </w:pPr>
    </w:p>
    <w:p w:rsidR="00BC18F6" w:rsidRDefault="00BC18F6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AGENDA</w:t>
      </w:r>
    </w:p>
    <w:p w:rsidR="00D67DB3" w:rsidRPr="009704FB" w:rsidRDefault="00D67DB3" w:rsidP="00BC18F6">
      <w:pPr>
        <w:jc w:val="center"/>
        <w:rPr>
          <w:rFonts w:ascii="Arial" w:hAnsi="Arial" w:cs="Arial"/>
          <w:b/>
          <w:sz w:val="24"/>
          <w:szCs w:val="24"/>
        </w:rPr>
      </w:pPr>
    </w:p>
    <w:p w:rsidR="00390367" w:rsidRPr="009704FB" w:rsidRDefault="001A0F5E" w:rsidP="00B67766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Call to Order</w:t>
      </w:r>
    </w:p>
    <w:p w:rsidR="005F5E22" w:rsidRPr="009704FB" w:rsidRDefault="005F5E22" w:rsidP="005F5E2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F50379" w:rsidRPr="009704FB" w:rsidRDefault="00EB2152" w:rsidP="00A35DFB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Approval of the M</w:t>
      </w:r>
      <w:r w:rsidR="008B0D16">
        <w:rPr>
          <w:rFonts w:ascii="Arial" w:hAnsi="Arial" w:cs="Arial"/>
          <w:b/>
          <w:sz w:val="24"/>
          <w:szCs w:val="24"/>
        </w:rPr>
        <w:t xml:space="preserve">inutes:  </w:t>
      </w:r>
      <w:r w:rsidR="00CD43D0">
        <w:rPr>
          <w:rFonts w:ascii="Arial" w:hAnsi="Arial" w:cs="Arial"/>
          <w:sz w:val="24"/>
          <w:szCs w:val="24"/>
        </w:rPr>
        <w:t>November 5, 2018</w:t>
      </w:r>
    </w:p>
    <w:p w:rsidR="00D93E90" w:rsidRPr="00D93E90" w:rsidRDefault="00D93E90" w:rsidP="00D93E90">
      <w:pPr>
        <w:pStyle w:val="ListParagraph"/>
        <w:rPr>
          <w:rFonts w:ascii="Arial" w:hAnsi="Arial" w:cs="Arial"/>
          <w:b/>
          <w:strike/>
          <w:sz w:val="24"/>
          <w:szCs w:val="24"/>
        </w:rPr>
      </w:pPr>
    </w:p>
    <w:p w:rsidR="00F50379" w:rsidRPr="006A3235" w:rsidRDefault="009C1EEA" w:rsidP="00F50379">
      <w:pPr>
        <w:pStyle w:val="ListParagraph"/>
        <w:numPr>
          <w:ilvl w:val="0"/>
          <w:numId w:val="3"/>
        </w:numPr>
        <w:rPr>
          <w:rFonts w:ascii="Arial" w:hAnsi="Arial" w:cs="Arial"/>
          <w:b/>
          <w:strike/>
          <w:sz w:val="24"/>
          <w:szCs w:val="24"/>
        </w:rPr>
      </w:pPr>
      <w:r w:rsidRPr="009704FB">
        <w:rPr>
          <w:rFonts w:ascii="Arial" w:hAnsi="Arial" w:cs="Arial"/>
          <w:b/>
          <w:sz w:val="24"/>
          <w:szCs w:val="24"/>
        </w:rPr>
        <w:t>Project P</w:t>
      </w:r>
      <w:r w:rsidR="00473629">
        <w:rPr>
          <w:rFonts w:ascii="Arial" w:hAnsi="Arial" w:cs="Arial"/>
          <w:b/>
          <w:sz w:val="24"/>
          <w:szCs w:val="24"/>
        </w:rPr>
        <w:t>rogress Report</w:t>
      </w:r>
    </w:p>
    <w:p w:rsidR="00473629" w:rsidRDefault="00D93E90" w:rsidP="006A3235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Measure G and GC Funds Balances and Schedules Update</w:t>
      </w:r>
      <w:r w:rsidR="006174BC">
        <w:rPr>
          <w:rFonts w:ascii="Arial" w:hAnsi="Arial" w:cs="Arial"/>
          <w:sz w:val="24"/>
          <w:szCs w:val="24"/>
        </w:rPr>
        <w:t>/Board</w:t>
      </w:r>
    </w:p>
    <w:p w:rsidR="00D93E90" w:rsidRDefault="006174BC" w:rsidP="00473629">
      <w:pPr>
        <w:pStyle w:val="ListParagraph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Reports and Change Orders for </w:t>
      </w:r>
      <w:r w:rsidR="00C05198">
        <w:rPr>
          <w:rFonts w:ascii="Arial" w:hAnsi="Arial" w:cs="Arial"/>
          <w:sz w:val="24"/>
          <w:szCs w:val="24"/>
        </w:rPr>
        <w:t>Nov. 2018, Dec. 2018, Jan. 2019</w:t>
      </w:r>
    </w:p>
    <w:p w:rsidR="00473629" w:rsidRDefault="00473629" w:rsidP="00473629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:rsidR="00D93E90" w:rsidRDefault="00473629" w:rsidP="00D93E90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D93E90">
        <w:rPr>
          <w:rFonts w:ascii="Arial" w:hAnsi="Arial" w:cs="Arial"/>
          <w:b/>
          <w:sz w:val="24"/>
          <w:szCs w:val="24"/>
        </w:rPr>
        <w:t xml:space="preserve">.  </w:t>
      </w:r>
      <w:r w:rsidR="00C05198">
        <w:rPr>
          <w:rFonts w:ascii="Arial" w:hAnsi="Arial" w:cs="Arial"/>
          <w:b/>
          <w:sz w:val="24"/>
          <w:szCs w:val="24"/>
        </w:rPr>
        <w:t>Financial and Performance Audits</w:t>
      </w:r>
    </w:p>
    <w:p w:rsidR="00C05198" w:rsidRPr="000C754C" w:rsidRDefault="00C05198" w:rsidP="00C05198">
      <w:pPr>
        <w:pStyle w:val="ListParagraph"/>
        <w:numPr>
          <w:ilvl w:val="0"/>
          <w:numId w:val="2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Obligation Bond</w:t>
      </w:r>
      <w:r w:rsidR="000C754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C754C">
        <w:rPr>
          <w:rFonts w:ascii="Arial" w:hAnsi="Arial" w:cs="Arial"/>
          <w:sz w:val="24"/>
          <w:szCs w:val="24"/>
        </w:rPr>
        <w:t>Construction Fund – Measure GC</w:t>
      </w:r>
    </w:p>
    <w:p w:rsidR="000C754C" w:rsidRPr="0062718B" w:rsidRDefault="000C754C" w:rsidP="00C05198">
      <w:pPr>
        <w:pStyle w:val="ListParagraph"/>
        <w:numPr>
          <w:ilvl w:val="0"/>
          <w:numId w:val="2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Obligation Bond, Construction Fund – Measure G</w:t>
      </w:r>
    </w:p>
    <w:p w:rsidR="0062718B" w:rsidRPr="0062718B" w:rsidRDefault="0062718B" w:rsidP="0062718B">
      <w:pPr>
        <w:pStyle w:val="ListParagraph"/>
        <w:ind w:left="1800"/>
        <w:rPr>
          <w:rFonts w:ascii="Arial" w:hAnsi="Arial" w:cs="Arial"/>
          <w:b/>
          <w:sz w:val="24"/>
          <w:szCs w:val="24"/>
        </w:rPr>
      </w:pPr>
    </w:p>
    <w:p w:rsidR="0062718B" w:rsidRPr="0062718B" w:rsidRDefault="0062718B" w:rsidP="0062718B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 Adjournment</w:t>
      </w:r>
    </w:p>
    <w:p w:rsidR="00473629" w:rsidRDefault="00473629" w:rsidP="005C7698">
      <w:pPr>
        <w:rPr>
          <w:rFonts w:ascii="Arial" w:hAnsi="Arial" w:cs="Arial"/>
          <w:b/>
          <w:sz w:val="24"/>
          <w:szCs w:val="24"/>
        </w:rPr>
      </w:pPr>
    </w:p>
    <w:p w:rsidR="00D67DB3" w:rsidRDefault="00D67DB3" w:rsidP="005C7698">
      <w:pPr>
        <w:rPr>
          <w:rFonts w:ascii="Arial" w:hAnsi="Arial" w:cs="Arial"/>
          <w:b/>
          <w:sz w:val="24"/>
          <w:szCs w:val="24"/>
        </w:rPr>
      </w:pPr>
    </w:p>
    <w:p w:rsidR="00D67DB3" w:rsidRDefault="00D67DB3" w:rsidP="005C7698">
      <w:pPr>
        <w:rPr>
          <w:rFonts w:ascii="Arial" w:hAnsi="Arial" w:cs="Arial"/>
          <w:b/>
          <w:sz w:val="20"/>
          <w:szCs w:val="20"/>
        </w:rPr>
      </w:pPr>
    </w:p>
    <w:p w:rsidR="005C7698" w:rsidRPr="00D67DB3" w:rsidRDefault="005C7698" w:rsidP="005C7698">
      <w:pPr>
        <w:rPr>
          <w:rFonts w:ascii="Arial" w:hAnsi="Arial" w:cs="Arial"/>
          <w:b/>
          <w:sz w:val="20"/>
          <w:szCs w:val="20"/>
        </w:rPr>
      </w:pPr>
      <w:r w:rsidRPr="00D67DB3">
        <w:rPr>
          <w:rFonts w:ascii="Arial" w:hAnsi="Arial" w:cs="Arial"/>
          <w:b/>
          <w:sz w:val="20"/>
          <w:szCs w:val="20"/>
        </w:rPr>
        <w:t>Certification of Compliance</w:t>
      </w:r>
    </w:p>
    <w:p w:rsidR="005C7698" w:rsidRPr="00D67DB3" w:rsidRDefault="005C7698" w:rsidP="0036095E">
      <w:pPr>
        <w:rPr>
          <w:rFonts w:ascii="Arial" w:hAnsi="Arial" w:cs="Arial"/>
          <w:sz w:val="16"/>
          <w:szCs w:val="16"/>
        </w:rPr>
      </w:pPr>
      <w:r w:rsidRPr="00D67DB3">
        <w:rPr>
          <w:rFonts w:ascii="Arial" w:hAnsi="Arial" w:cs="Arial"/>
          <w:sz w:val="16"/>
          <w:szCs w:val="16"/>
        </w:rPr>
        <w:t xml:space="preserve">To accommodate the requirement of Government Code §54954.2, it is hereby declared that the agenda for the meeting was posted 72 hours prior to this meeting at the following locations: </w:t>
      </w:r>
    </w:p>
    <w:p w:rsidR="006D3937" w:rsidRPr="00D67DB3" w:rsidRDefault="00EC5927" w:rsidP="0036095E">
      <w:pPr>
        <w:pStyle w:val="ListParagraph"/>
        <w:numPr>
          <w:ilvl w:val="0"/>
          <w:numId w:val="27"/>
        </w:numPr>
        <w:ind w:left="720"/>
        <w:rPr>
          <w:rFonts w:ascii="Arial" w:hAnsi="Arial" w:cs="Arial"/>
          <w:b/>
          <w:sz w:val="16"/>
          <w:szCs w:val="16"/>
          <w:u w:val="single"/>
        </w:rPr>
      </w:pPr>
      <w:r w:rsidRPr="00D67DB3">
        <w:rPr>
          <w:rFonts w:ascii="Arial" w:hAnsi="Arial" w:cs="Arial"/>
          <w:sz w:val="16"/>
          <w:szCs w:val="16"/>
        </w:rPr>
        <w:t>In</w:t>
      </w:r>
      <w:r w:rsidR="005C7698" w:rsidRPr="00D67DB3">
        <w:rPr>
          <w:rFonts w:ascii="Arial" w:hAnsi="Arial" w:cs="Arial"/>
          <w:sz w:val="16"/>
          <w:szCs w:val="16"/>
        </w:rPr>
        <w:t xml:space="preserve"> the Administration Building </w:t>
      </w:r>
      <w:r w:rsidR="006D3937" w:rsidRPr="00D67DB3">
        <w:rPr>
          <w:rFonts w:ascii="Arial" w:hAnsi="Arial" w:cs="Arial"/>
          <w:sz w:val="16"/>
          <w:szCs w:val="16"/>
        </w:rPr>
        <w:t xml:space="preserve">outside AD 106 </w:t>
      </w:r>
      <w:r w:rsidR="005C7698" w:rsidRPr="00D67DB3">
        <w:rPr>
          <w:rFonts w:ascii="Arial" w:hAnsi="Arial" w:cs="Arial"/>
          <w:sz w:val="16"/>
          <w:szCs w:val="16"/>
        </w:rPr>
        <w:t>at Glendale Community College;</w:t>
      </w:r>
    </w:p>
    <w:p w:rsidR="006D3937" w:rsidRPr="00D67DB3" w:rsidRDefault="006D3937" w:rsidP="0036095E">
      <w:pPr>
        <w:pStyle w:val="ListParagraph"/>
        <w:numPr>
          <w:ilvl w:val="0"/>
          <w:numId w:val="27"/>
        </w:numPr>
        <w:ind w:left="720"/>
        <w:rPr>
          <w:rFonts w:ascii="Arial" w:hAnsi="Arial" w:cs="Arial"/>
          <w:b/>
          <w:sz w:val="16"/>
          <w:szCs w:val="16"/>
          <w:u w:val="single"/>
        </w:rPr>
      </w:pPr>
      <w:r w:rsidRPr="00D67DB3">
        <w:rPr>
          <w:rFonts w:ascii="Arial" w:hAnsi="Arial" w:cs="Arial"/>
          <w:sz w:val="16"/>
          <w:szCs w:val="16"/>
        </w:rPr>
        <w:t xml:space="preserve">On the GCC website at:  </w:t>
      </w:r>
      <w:hyperlink r:id="rId7" w:tgtFrame="_blank" w:history="1">
        <w:r w:rsidRPr="00D67DB3">
          <w:rPr>
            <w:rStyle w:val="Hyperlink"/>
            <w:rFonts w:ascii="Arial" w:hAnsi="Arial" w:cs="Arial"/>
            <w:sz w:val="16"/>
            <w:szCs w:val="16"/>
          </w:rPr>
          <w:t>Measure GC Citizens’ O</w:t>
        </w:r>
        <w:r w:rsidR="0036095E" w:rsidRPr="00D67DB3">
          <w:rPr>
            <w:rStyle w:val="Hyperlink"/>
            <w:rFonts w:ascii="Arial" w:hAnsi="Arial" w:cs="Arial"/>
            <w:sz w:val="16"/>
            <w:szCs w:val="16"/>
          </w:rPr>
          <w:t>versight Committee M</w:t>
        </w:r>
        <w:r w:rsidRPr="00D67DB3">
          <w:rPr>
            <w:rStyle w:val="Hyperlink"/>
            <w:rFonts w:ascii="Arial" w:hAnsi="Arial" w:cs="Arial"/>
            <w:sz w:val="16"/>
            <w:szCs w:val="16"/>
          </w:rPr>
          <w:t xml:space="preserve">eeting </w:t>
        </w:r>
        <w:r w:rsidR="0036095E" w:rsidRPr="00D67DB3">
          <w:rPr>
            <w:rStyle w:val="Hyperlink"/>
            <w:rFonts w:ascii="Arial" w:hAnsi="Arial" w:cs="Arial"/>
            <w:sz w:val="16"/>
            <w:szCs w:val="16"/>
          </w:rPr>
          <w:t>S</w:t>
        </w:r>
        <w:r w:rsidRPr="00D67DB3">
          <w:rPr>
            <w:rStyle w:val="Hyperlink"/>
            <w:rFonts w:ascii="Arial" w:hAnsi="Arial" w:cs="Arial"/>
            <w:sz w:val="16"/>
            <w:szCs w:val="16"/>
          </w:rPr>
          <w:t>chedule</w:t>
        </w:r>
      </w:hyperlink>
      <w:r w:rsidR="005C7698" w:rsidRPr="00D67DB3">
        <w:rPr>
          <w:rFonts w:ascii="Arial" w:hAnsi="Arial" w:cs="Arial"/>
          <w:sz w:val="16"/>
          <w:szCs w:val="16"/>
        </w:rPr>
        <w:t xml:space="preserve"> </w:t>
      </w:r>
    </w:p>
    <w:p w:rsidR="006D3937" w:rsidRPr="00D67DB3" w:rsidRDefault="006D3937" w:rsidP="006D3937">
      <w:pPr>
        <w:pStyle w:val="ListParagraph"/>
        <w:ind w:left="1080"/>
        <w:rPr>
          <w:rFonts w:ascii="Arial" w:hAnsi="Arial" w:cs="Arial"/>
          <w:b/>
          <w:sz w:val="16"/>
          <w:szCs w:val="16"/>
          <w:u w:val="single"/>
        </w:rPr>
      </w:pPr>
    </w:p>
    <w:p w:rsidR="006D3937" w:rsidRPr="00D67DB3" w:rsidRDefault="005C7698" w:rsidP="006D3937">
      <w:pPr>
        <w:pStyle w:val="ListParagraph"/>
        <w:ind w:left="0"/>
        <w:rPr>
          <w:rFonts w:ascii="Arial" w:hAnsi="Arial" w:cs="Arial"/>
          <w:sz w:val="16"/>
          <w:szCs w:val="16"/>
        </w:rPr>
      </w:pPr>
      <w:r w:rsidRPr="00D67DB3">
        <w:rPr>
          <w:rFonts w:ascii="Arial" w:hAnsi="Arial" w:cs="Arial"/>
          <w:sz w:val="16"/>
          <w:szCs w:val="16"/>
        </w:rPr>
        <w:t>In accordance with the Brown Act revisions, any writings relating to open session agenda items and distributed t</w:t>
      </w:r>
      <w:r w:rsidR="006D3937" w:rsidRPr="00D67DB3">
        <w:rPr>
          <w:rFonts w:ascii="Arial" w:hAnsi="Arial" w:cs="Arial"/>
          <w:sz w:val="16"/>
          <w:szCs w:val="16"/>
        </w:rPr>
        <w:t>o all or a majority of all Committee</w:t>
      </w:r>
      <w:r w:rsidRPr="00D67DB3">
        <w:rPr>
          <w:rFonts w:ascii="Arial" w:hAnsi="Arial" w:cs="Arial"/>
          <w:sz w:val="16"/>
          <w:szCs w:val="16"/>
        </w:rPr>
        <w:t xml:space="preserve"> Members within 72 hours prior to a regular meeting, or within 24 hours prior to a special meeting, shall be made available for inspection by the public in the Office of the </w:t>
      </w:r>
      <w:r w:rsidR="006D3937" w:rsidRPr="00D67DB3">
        <w:rPr>
          <w:rFonts w:ascii="Arial" w:hAnsi="Arial" w:cs="Arial"/>
          <w:sz w:val="16"/>
          <w:szCs w:val="16"/>
        </w:rPr>
        <w:t>Executive Vice President of Administrative Service</w:t>
      </w:r>
      <w:r w:rsidR="00D67DB3" w:rsidRPr="00D67DB3">
        <w:rPr>
          <w:rFonts w:ascii="Arial" w:hAnsi="Arial" w:cs="Arial"/>
          <w:sz w:val="16"/>
          <w:szCs w:val="16"/>
        </w:rPr>
        <w:t>s</w:t>
      </w:r>
      <w:r w:rsidR="006D3937" w:rsidRPr="00D67DB3">
        <w:rPr>
          <w:rFonts w:ascii="Arial" w:hAnsi="Arial" w:cs="Arial"/>
          <w:sz w:val="16"/>
          <w:szCs w:val="16"/>
        </w:rPr>
        <w:t xml:space="preserve">, </w:t>
      </w:r>
      <w:r w:rsidRPr="00D67DB3">
        <w:rPr>
          <w:rFonts w:ascii="Arial" w:hAnsi="Arial" w:cs="Arial"/>
          <w:sz w:val="16"/>
          <w:szCs w:val="16"/>
        </w:rPr>
        <w:t>John A. Davitt Adm</w:t>
      </w:r>
      <w:r w:rsidR="006D3937" w:rsidRPr="00D67DB3">
        <w:rPr>
          <w:rFonts w:ascii="Arial" w:hAnsi="Arial" w:cs="Arial"/>
          <w:sz w:val="16"/>
          <w:szCs w:val="16"/>
        </w:rPr>
        <w:t>inistration Building, AD 114</w:t>
      </w:r>
      <w:r w:rsidRPr="00D67DB3">
        <w:rPr>
          <w:rFonts w:ascii="Arial" w:hAnsi="Arial" w:cs="Arial"/>
          <w:sz w:val="16"/>
          <w:szCs w:val="16"/>
        </w:rPr>
        <w:t xml:space="preserve">, 1500 N. Verdugo Road, Glendale, CA 91208 </w:t>
      </w:r>
      <w:r w:rsidR="006D3937" w:rsidRPr="00D67DB3">
        <w:rPr>
          <w:rFonts w:ascii="Arial" w:hAnsi="Arial" w:cs="Arial"/>
          <w:sz w:val="16"/>
          <w:szCs w:val="16"/>
        </w:rPr>
        <w:t xml:space="preserve">during regular business hours. </w:t>
      </w:r>
    </w:p>
    <w:p w:rsidR="006D3937" w:rsidRPr="00D67DB3" w:rsidRDefault="006D3937" w:rsidP="006D3937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:rsidR="00473629" w:rsidRPr="00D67DB3" w:rsidRDefault="005C7698" w:rsidP="006D3937">
      <w:pPr>
        <w:pStyle w:val="ListParagraph"/>
        <w:ind w:left="0"/>
        <w:rPr>
          <w:rFonts w:ascii="Arial" w:hAnsi="Arial" w:cs="Arial"/>
          <w:b/>
          <w:sz w:val="16"/>
          <w:szCs w:val="16"/>
          <w:u w:val="single"/>
        </w:rPr>
      </w:pPr>
      <w:r w:rsidRPr="00D67DB3">
        <w:rPr>
          <w:rFonts w:ascii="Arial" w:hAnsi="Arial" w:cs="Arial"/>
          <w:sz w:val="16"/>
          <w:szCs w:val="16"/>
        </w:rPr>
        <w:t xml:space="preserve">Individuals who require disability related accommodations or modifications, including but not limited to an American sign language interpreter, accessible seating or documentation in accessible formats, should contact the </w:t>
      </w:r>
      <w:r w:rsidR="006D3937" w:rsidRPr="00D67DB3">
        <w:rPr>
          <w:rFonts w:ascii="Arial" w:hAnsi="Arial" w:cs="Arial"/>
          <w:sz w:val="16"/>
          <w:szCs w:val="16"/>
        </w:rPr>
        <w:t>Office of the Executive Vice President of Administrative Service</w:t>
      </w:r>
      <w:r w:rsidR="00D67DB3" w:rsidRPr="00D67DB3">
        <w:rPr>
          <w:rFonts w:ascii="Arial" w:hAnsi="Arial" w:cs="Arial"/>
          <w:sz w:val="16"/>
          <w:szCs w:val="16"/>
        </w:rPr>
        <w:t>s</w:t>
      </w:r>
      <w:r w:rsidR="006D3937" w:rsidRPr="00D67DB3">
        <w:rPr>
          <w:rFonts w:ascii="Arial" w:hAnsi="Arial" w:cs="Arial"/>
          <w:sz w:val="16"/>
          <w:szCs w:val="16"/>
        </w:rPr>
        <w:t xml:space="preserve"> </w:t>
      </w:r>
      <w:r w:rsidRPr="00D67DB3">
        <w:rPr>
          <w:rFonts w:ascii="Arial" w:hAnsi="Arial" w:cs="Arial"/>
          <w:sz w:val="16"/>
          <w:szCs w:val="16"/>
        </w:rPr>
        <w:t>by noon of the</w:t>
      </w:r>
      <w:r w:rsidR="006D3937" w:rsidRPr="00D67DB3">
        <w:rPr>
          <w:rFonts w:ascii="Arial" w:hAnsi="Arial" w:cs="Arial"/>
          <w:sz w:val="16"/>
          <w:szCs w:val="16"/>
        </w:rPr>
        <w:t xml:space="preserve"> business day preceding the Board meeting.  Please call 818-551-5112 for assistance. </w:t>
      </w:r>
    </w:p>
    <w:p w:rsidR="00473629" w:rsidRDefault="00473629" w:rsidP="00123977">
      <w:pPr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D67DB3" w:rsidRPr="009704FB" w:rsidRDefault="00D67DB3" w:rsidP="00D67DB3">
      <w:pPr>
        <w:ind w:left="360"/>
        <w:jc w:val="center"/>
        <w:rPr>
          <w:rFonts w:ascii="Arial" w:hAnsi="Arial" w:cs="Arial"/>
          <w:sz w:val="24"/>
          <w:szCs w:val="24"/>
        </w:rPr>
      </w:pPr>
      <w:r w:rsidRPr="00C5398F">
        <w:rPr>
          <w:rFonts w:ascii="Arial" w:hAnsi="Arial" w:cs="Arial"/>
          <w:b/>
          <w:sz w:val="24"/>
          <w:szCs w:val="24"/>
          <w:u w:val="single"/>
        </w:rPr>
        <w:t>2019 Meeting Schedule</w:t>
      </w:r>
    </w:p>
    <w:p w:rsidR="00D67DB3" w:rsidRDefault="00D67DB3" w:rsidP="00D67DB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4, 2019</w:t>
      </w:r>
    </w:p>
    <w:p w:rsidR="00D67DB3" w:rsidRDefault="00D67DB3" w:rsidP="00D67DB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6, 2019</w:t>
      </w:r>
    </w:p>
    <w:p w:rsidR="00C05198" w:rsidRDefault="00C05198" w:rsidP="00D67DB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5, 2019</w:t>
      </w:r>
    </w:p>
    <w:p w:rsidR="00473629" w:rsidRPr="0062718B" w:rsidRDefault="00C05198" w:rsidP="00D67DB3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4, 2019</w:t>
      </w:r>
    </w:p>
    <w:sectPr w:rsidR="00473629" w:rsidRPr="0062718B" w:rsidSect="00D67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1B9" w:rsidRDefault="008411B9" w:rsidP="00042219">
      <w:r>
        <w:separator/>
      </w:r>
    </w:p>
  </w:endnote>
  <w:endnote w:type="continuationSeparator" w:id="0">
    <w:p w:rsidR="008411B9" w:rsidRDefault="008411B9" w:rsidP="0004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54C" w:rsidRDefault="000C75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54C" w:rsidRDefault="000C75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54C" w:rsidRDefault="000C75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1B9" w:rsidRDefault="008411B9" w:rsidP="00042219">
      <w:r>
        <w:separator/>
      </w:r>
    </w:p>
  </w:footnote>
  <w:footnote w:type="continuationSeparator" w:id="0">
    <w:p w:rsidR="008411B9" w:rsidRDefault="008411B9" w:rsidP="00042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54C" w:rsidRDefault="000C75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54C" w:rsidRDefault="000C75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54C" w:rsidRDefault="000C75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6D6"/>
    <w:multiLevelType w:val="hybridMultilevel"/>
    <w:tmpl w:val="57061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2E25"/>
    <w:multiLevelType w:val="hybridMultilevel"/>
    <w:tmpl w:val="E6DE5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C84867"/>
    <w:multiLevelType w:val="hybridMultilevel"/>
    <w:tmpl w:val="A32C59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C51049"/>
    <w:multiLevelType w:val="hybridMultilevel"/>
    <w:tmpl w:val="DA42A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F6B18"/>
    <w:multiLevelType w:val="hybridMultilevel"/>
    <w:tmpl w:val="B0F65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47A4D"/>
    <w:multiLevelType w:val="hybridMultilevel"/>
    <w:tmpl w:val="5EEAB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C771EB"/>
    <w:multiLevelType w:val="hybridMultilevel"/>
    <w:tmpl w:val="3F342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053A7C"/>
    <w:multiLevelType w:val="hybridMultilevel"/>
    <w:tmpl w:val="D862A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56BCA"/>
    <w:multiLevelType w:val="hybridMultilevel"/>
    <w:tmpl w:val="57061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B7D8C"/>
    <w:multiLevelType w:val="hybridMultilevel"/>
    <w:tmpl w:val="7F3EF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5116A2"/>
    <w:multiLevelType w:val="hybridMultilevel"/>
    <w:tmpl w:val="EA9297E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CF48C4"/>
    <w:multiLevelType w:val="hybridMultilevel"/>
    <w:tmpl w:val="AC5A9F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BE1BA1"/>
    <w:multiLevelType w:val="hybridMultilevel"/>
    <w:tmpl w:val="24C872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262335D0"/>
    <w:multiLevelType w:val="hybridMultilevel"/>
    <w:tmpl w:val="50961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2141E2"/>
    <w:multiLevelType w:val="hybridMultilevel"/>
    <w:tmpl w:val="45D094BE"/>
    <w:lvl w:ilvl="0" w:tplc="C58885E8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7226DC"/>
    <w:multiLevelType w:val="hybridMultilevel"/>
    <w:tmpl w:val="EA8829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BA00D8"/>
    <w:multiLevelType w:val="hybridMultilevel"/>
    <w:tmpl w:val="FAE0F0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1B0B25"/>
    <w:multiLevelType w:val="hybridMultilevel"/>
    <w:tmpl w:val="6972BF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DD6AB5"/>
    <w:multiLevelType w:val="hybridMultilevel"/>
    <w:tmpl w:val="B7002644"/>
    <w:lvl w:ilvl="0" w:tplc="61AC8484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8280F"/>
    <w:multiLevelType w:val="hybridMultilevel"/>
    <w:tmpl w:val="8EDAC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02574"/>
    <w:multiLevelType w:val="hybridMultilevel"/>
    <w:tmpl w:val="3B965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532FA1"/>
    <w:multiLevelType w:val="hybridMultilevel"/>
    <w:tmpl w:val="6C740B68"/>
    <w:lvl w:ilvl="0" w:tplc="DD5E0408">
      <w:start w:val="1"/>
      <w:numFmt w:val="lowerLetter"/>
      <w:lvlText w:val="%1)"/>
      <w:lvlJc w:val="left"/>
      <w:pPr>
        <w:ind w:left="144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880AF3"/>
    <w:multiLevelType w:val="hybridMultilevel"/>
    <w:tmpl w:val="AD669160"/>
    <w:lvl w:ilvl="0" w:tplc="8A40635C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B4F359C"/>
    <w:multiLevelType w:val="hybridMultilevel"/>
    <w:tmpl w:val="B336B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05CCE"/>
    <w:multiLevelType w:val="hybridMultilevel"/>
    <w:tmpl w:val="13F63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41444"/>
    <w:multiLevelType w:val="hybridMultilevel"/>
    <w:tmpl w:val="A7BAF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C60F5"/>
    <w:multiLevelType w:val="hybridMultilevel"/>
    <w:tmpl w:val="E086157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764B7660"/>
    <w:multiLevelType w:val="hybridMultilevel"/>
    <w:tmpl w:val="32E62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46017F"/>
    <w:multiLevelType w:val="hybridMultilevel"/>
    <w:tmpl w:val="43AED93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8"/>
  </w:num>
  <w:num w:numId="4">
    <w:abstractNumId w:val="2"/>
  </w:num>
  <w:num w:numId="5">
    <w:abstractNumId w:val="23"/>
  </w:num>
  <w:num w:numId="6">
    <w:abstractNumId w:val="24"/>
  </w:num>
  <w:num w:numId="7">
    <w:abstractNumId w:val="1"/>
  </w:num>
  <w:num w:numId="8">
    <w:abstractNumId w:val="27"/>
  </w:num>
  <w:num w:numId="9">
    <w:abstractNumId w:val="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28"/>
  </w:num>
  <w:num w:numId="15">
    <w:abstractNumId w:val="13"/>
  </w:num>
  <w:num w:numId="16">
    <w:abstractNumId w:val="6"/>
  </w:num>
  <w:num w:numId="17">
    <w:abstractNumId w:val="3"/>
  </w:num>
  <w:num w:numId="18">
    <w:abstractNumId w:val="21"/>
  </w:num>
  <w:num w:numId="19">
    <w:abstractNumId w:val="14"/>
  </w:num>
  <w:num w:numId="20">
    <w:abstractNumId w:val="7"/>
  </w:num>
  <w:num w:numId="21">
    <w:abstractNumId w:val="19"/>
  </w:num>
  <w:num w:numId="22">
    <w:abstractNumId w:val="9"/>
  </w:num>
  <w:num w:numId="23">
    <w:abstractNumId w:val="17"/>
  </w:num>
  <w:num w:numId="24">
    <w:abstractNumId w:val="26"/>
  </w:num>
  <w:num w:numId="25">
    <w:abstractNumId w:val="12"/>
  </w:num>
  <w:num w:numId="26">
    <w:abstractNumId w:val="16"/>
  </w:num>
  <w:num w:numId="27">
    <w:abstractNumId w:val="20"/>
  </w:num>
  <w:num w:numId="28">
    <w:abstractNumId w:val="22"/>
  </w:num>
  <w:num w:numId="29">
    <w:abstractNumId w:val="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09"/>
    <w:rsid w:val="0000203E"/>
    <w:rsid w:val="000073F0"/>
    <w:rsid w:val="00014C31"/>
    <w:rsid w:val="00021C6A"/>
    <w:rsid w:val="000264BA"/>
    <w:rsid w:val="00042219"/>
    <w:rsid w:val="00056CA4"/>
    <w:rsid w:val="00080478"/>
    <w:rsid w:val="00093D88"/>
    <w:rsid w:val="00095A7A"/>
    <w:rsid w:val="000B1167"/>
    <w:rsid w:val="000C754C"/>
    <w:rsid w:val="000D5E41"/>
    <w:rsid w:val="000E3B8C"/>
    <w:rsid w:val="000E46BD"/>
    <w:rsid w:val="000F61A4"/>
    <w:rsid w:val="00123977"/>
    <w:rsid w:val="001243CA"/>
    <w:rsid w:val="00126A75"/>
    <w:rsid w:val="00137626"/>
    <w:rsid w:val="00161BB2"/>
    <w:rsid w:val="00164501"/>
    <w:rsid w:val="00172FBF"/>
    <w:rsid w:val="001A0F5E"/>
    <w:rsid w:val="001A7D76"/>
    <w:rsid w:val="001B35BB"/>
    <w:rsid w:val="001D05FA"/>
    <w:rsid w:val="001D1A3C"/>
    <w:rsid w:val="001E56C4"/>
    <w:rsid w:val="001F1474"/>
    <w:rsid w:val="00200AC6"/>
    <w:rsid w:val="002368B1"/>
    <w:rsid w:val="002672B6"/>
    <w:rsid w:val="00291830"/>
    <w:rsid w:val="002A31D9"/>
    <w:rsid w:val="002A6110"/>
    <w:rsid w:val="002B2001"/>
    <w:rsid w:val="002C1F51"/>
    <w:rsid w:val="002C2205"/>
    <w:rsid w:val="002D7227"/>
    <w:rsid w:val="002E3A59"/>
    <w:rsid w:val="002F22F5"/>
    <w:rsid w:val="002F26D7"/>
    <w:rsid w:val="002F3912"/>
    <w:rsid w:val="002F5586"/>
    <w:rsid w:val="00304F1C"/>
    <w:rsid w:val="00316C72"/>
    <w:rsid w:val="00320163"/>
    <w:rsid w:val="0032232A"/>
    <w:rsid w:val="003266FD"/>
    <w:rsid w:val="0036095E"/>
    <w:rsid w:val="00370EF0"/>
    <w:rsid w:val="003738D5"/>
    <w:rsid w:val="003742EB"/>
    <w:rsid w:val="00382097"/>
    <w:rsid w:val="00390367"/>
    <w:rsid w:val="00390A2C"/>
    <w:rsid w:val="003942DC"/>
    <w:rsid w:val="003A2337"/>
    <w:rsid w:val="003D3F1E"/>
    <w:rsid w:val="003F503E"/>
    <w:rsid w:val="00401556"/>
    <w:rsid w:val="00403114"/>
    <w:rsid w:val="004109FA"/>
    <w:rsid w:val="00427195"/>
    <w:rsid w:val="0043691B"/>
    <w:rsid w:val="004735FE"/>
    <w:rsid w:val="00473629"/>
    <w:rsid w:val="00491915"/>
    <w:rsid w:val="004C3CFD"/>
    <w:rsid w:val="004F4619"/>
    <w:rsid w:val="0050363B"/>
    <w:rsid w:val="00513283"/>
    <w:rsid w:val="0051674E"/>
    <w:rsid w:val="00521088"/>
    <w:rsid w:val="00534C5F"/>
    <w:rsid w:val="00534DEA"/>
    <w:rsid w:val="00537244"/>
    <w:rsid w:val="00542FB1"/>
    <w:rsid w:val="00555B97"/>
    <w:rsid w:val="005828B3"/>
    <w:rsid w:val="00584918"/>
    <w:rsid w:val="00591F07"/>
    <w:rsid w:val="005A18E3"/>
    <w:rsid w:val="005A1C89"/>
    <w:rsid w:val="005C6E0D"/>
    <w:rsid w:val="005C7698"/>
    <w:rsid w:val="005D24FA"/>
    <w:rsid w:val="005D4D57"/>
    <w:rsid w:val="005E1EAA"/>
    <w:rsid w:val="005E5903"/>
    <w:rsid w:val="005F0B39"/>
    <w:rsid w:val="005F2092"/>
    <w:rsid w:val="005F5E22"/>
    <w:rsid w:val="00600A02"/>
    <w:rsid w:val="0060163C"/>
    <w:rsid w:val="006174BC"/>
    <w:rsid w:val="0062718B"/>
    <w:rsid w:val="00634B0F"/>
    <w:rsid w:val="00636159"/>
    <w:rsid w:val="006413D0"/>
    <w:rsid w:val="00642C9A"/>
    <w:rsid w:val="00643464"/>
    <w:rsid w:val="006476B7"/>
    <w:rsid w:val="00654408"/>
    <w:rsid w:val="00663A9E"/>
    <w:rsid w:val="00665940"/>
    <w:rsid w:val="00667A6D"/>
    <w:rsid w:val="00682957"/>
    <w:rsid w:val="00685B95"/>
    <w:rsid w:val="006A084E"/>
    <w:rsid w:val="006A3235"/>
    <w:rsid w:val="006B3AF0"/>
    <w:rsid w:val="006B4569"/>
    <w:rsid w:val="006C109B"/>
    <w:rsid w:val="006C4203"/>
    <w:rsid w:val="006D3937"/>
    <w:rsid w:val="006D6362"/>
    <w:rsid w:val="006E7091"/>
    <w:rsid w:val="006F1497"/>
    <w:rsid w:val="007120D6"/>
    <w:rsid w:val="0072487F"/>
    <w:rsid w:val="00735516"/>
    <w:rsid w:val="00753C0A"/>
    <w:rsid w:val="007558BC"/>
    <w:rsid w:val="00775C40"/>
    <w:rsid w:val="007969A6"/>
    <w:rsid w:val="007C022B"/>
    <w:rsid w:val="007C41A8"/>
    <w:rsid w:val="007D0B97"/>
    <w:rsid w:val="007E01BE"/>
    <w:rsid w:val="007E75AC"/>
    <w:rsid w:val="007F2DA6"/>
    <w:rsid w:val="00807064"/>
    <w:rsid w:val="00823FC8"/>
    <w:rsid w:val="008411B9"/>
    <w:rsid w:val="008557BF"/>
    <w:rsid w:val="0085678A"/>
    <w:rsid w:val="00857498"/>
    <w:rsid w:val="008678E8"/>
    <w:rsid w:val="008B0D16"/>
    <w:rsid w:val="008B3D51"/>
    <w:rsid w:val="008B517E"/>
    <w:rsid w:val="008C5DEF"/>
    <w:rsid w:val="008D076C"/>
    <w:rsid w:val="008D4813"/>
    <w:rsid w:val="00905917"/>
    <w:rsid w:val="00914221"/>
    <w:rsid w:val="00925BF9"/>
    <w:rsid w:val="00933612"/>
    <w:rsid w:val="00970291"/>
    <w:rsid w:val="009704FB"/>
    <w:rsid w:val="00985144"/>
    <w:rsid w:val="0098729A"/>
    <w:rsid w:val="009A6D6D"/>
    <w:rsid w:val="009B3ACE"/>
    <w:rsid w:val="009C0716"/>
    <w:rsid w:val="009C10EC"/>
    <w:rsid w:val="009C1EEA"/>
    <w:rsid w:val="009C5C19"/>
    <w:rsid w:val="009D5CF8"/>
    <w:rsid w:val="009F150F"/>
    <w:rsid w:val="009F2825"/>
    <w:rsid w:val="00A34D1A"/>
    <w:rsid w:val="00A459A2"/>
    <w:rsid w:val="00A614BB"/>
    <w:rsid w:val="00A73C17"/>
    <w:rsid w:val="00A7559B"/>
    <w:rsid w:val="00A873CE"/>
    <w:rsid w:val="00AB1B28"/>
    <w:rsid w:val="00AD79A2"/>
    <w:rsid w:val="00AE7345"/>
    <w:rsid w:val="00AF72A6"/>
    <w:rsid w:val="00B07C68"/>
    <w:rsid w:val="00B100C3"/>
    <w:rsid w:val="00B237E0"/>
    <w:rsid w:val="00B359E4"/>
    <w:rsid w:val="00B44C81"/>
    <w:rsid w:val="00B44CF3"/>
    <w:rsid w:val="00B56C36"/>
    <w:rsid w:val="00B67766"/>
    <w:rsid w:val="00B700C8"/>
    <w:rsid w:val="00B9646B"/>
    <w:rsid w:val="00B96596"/>
    <w:rsid w:val="00BA46C6"/>
    <w:rsid w:val="00BB409F"/>
    <w:rsid w:val="00BC18F6"/>
    <w:rsid w:val="00BC1C16"/>
    <w:rsid w:val="00BE3B5A"/>
    <w:rsid w:val="00C03892"/>
    <w:rsid w:val="00C05198"/>
    <w:rsid w:val="00C07638"/>
    <w:rsid w:val="00C10FD4"/>
    <w:rsid w:val="00C220E3"/>
    <w:rsid w:val="00C258F4"/>
    <w:rsid w:val="00C26414"/>
    <w:rsid w:val="00C3242A"/>
    <w:rsid w:val="00C45070"/>
    <w:rsid w:val="00C5135A"/>
    <w:rsid w:val="00C5398F"/>
    <w:rsid w:val="00C751C9"/>
    <w:rsid w:val="00C93A49"/>
    <w:rsid w:val="00C96C82"/>
    <w:rsid w:val="00CB1D07"/>
    <w:rsid w:val="00CB7EE6"/>
    <w:rsid w:val="00CD43D0"/>
    <w:rsid w:val="00CE0D0F"/>
    <w:rsid w:val="00CE199F"/>
    <w:rsid w:val="00CE5369"/>
    <w:rsid w:val="00D03730"/>
    <w:rsid w:val="00D11945"/>
    <w:rsid w:val="00D31FE8"/>
    <w:rsid w:val="00D62CBB"/>
    <w:rsid w:val="00D67DB3"/>
    <w:rsid w:val="00D74519"/>
    <w:rsid w:val="00D93E90"/>
    <w:rsid w:val="00DB25A4"/>
    <w:rsid w:val="00DB438E"/>
    <w:rsid w:val="00DB6B1A"/>
    <w:rsid w:val="00DD19C6"/>
    <w:rsid w:val="00DD314B"/>
    <w:rsid w:val="00DF6235"/>
    <w:rsid w:val="00DF6FFF"/>
    <w:rsid w:val="00E037E2"/>
    <w:rsid w:val="00E1071E"/>
    <w:rsid w:val="00E13822"/>
    <w:rsid w:val="00E166C8"/>
    <w:rsid w:val="00E22CA9"/>
    <w:rsid w:val="00E23CC2"/>
    <w:rsid w:val="00E52A84"/>
    <w:rsid w:val="00E62FE1"/>
    <w:rsid w:val="00E648FB"/>
    <w:rsid w:val="00E74464"/>
    <w:rsid w:val="00EA1F3F"/>
    <w:rsid w:val="00EB2152"/>
    <w:rsid w:val="00EC5927"/>
    <w:rsid w:val="00ED6BFB"/>
    <w:rsid w:val="00EE2E59"/>
    <w:rsid w:val="00EE5C15"/>
    <w:rsid w:val="00EF274D"/>
    <w:rsid w:val="00EF4671"/>
    <w:rsid w:val="00F07909"/>
    <w:rsid w:val="00F37C8B"/>
    <w:rsid w:val="00F37F4D"/>
    <w:rsid w:val="00F46CB7"/>
    <w:rsid w:val="00F47B26"/>
    <w:rsid w:val="00F50379"/>
    <w:rsid w:val="00F5458B"/>
    <w:rsid w:val="00F570CC"/>
    <w:rsid w:val="00F64084"/>
    <w:rsid w:val="00F91B07"/>
    <w:rsid w:val="00F97953"/>
    <w:rsid w:val="00FB4CF7"/>
    <w:rsid w:val="00FE7D55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3DE1BC-7221-4739-ACE4-8B979684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90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E7091"/>
    <w:rPr>
      <w:rFonts w:ascii="Arial Black" w:eastAsia="Times New Roman" w:hAnsi="Arial Black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7091"/>
    <w:pPr>
      <w:framePr w:w="7920" w:h="1980" w:hRule="exact" w:hSpace="180" w:wrap="auto" w:hAnchor="page" w:xAlign="center" w:yAlign="bottom"/>
      <w:ind w:left="2880"/>
    </w:pPr>
    <w:rPr>
      <w:rFonts w:ascii="Arial Black" w:eastAsia="Times New Roman" w:hAnsi="Arial Black"/>
      <w:szCs w:val="24"/>
    </w:rPr>
  </w:style>
  <w:style w:type="paragraph" w:styleId="ListParagraph">
    <w:name w:val="List Paragraph"/>
    <w:basedOn w:val="Normal"/>
    <w:uiPriority w:val="34"/>
    <w:qFormat/>
    <w:rsid w:val="00F0790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2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2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2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21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D39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39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lendale.edu/about-gcc/faculty-and-staff/administrative-services-department/measure-g-citizens-oversight-committe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Merrilee</dc:creator>
  <cp:keywords/>
  <dc:description/>
  <cp:lastModifiedBy>Merrilee Ahaus</cp:lastModifiedBy>
  <cp:revision>5</cp:revision>
  <cp:lastPrinted>2018-01-30T21:47:00Z</cp:lastPrinted>
  <dcterms:created xsi:type="dcterms:W3CDTF">2019-01-29T22:36:00Z</dcterms:created>
  <dcterms:modified xsi:type="dcterms:W3CDTF">2019-01-31T22:51:00Z</dcterms:modified>
</cp:coreProperties>
</file>