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0C28D" w14:textId="77777777" w:rsidR="00924E24" w:rsidRPr="00B53C4D" w:rsidRDefault="00924E24" w:rsidP="00924E24">
      <w:pPr>
        <w:widowControl w:val="0"/>
        <w:autoSpaceDE w:val="0"/>
        <w:autoSpaceDN w:val="0"/>
        <w:adjustRightInd w:val="0"/>
        <w:jc w:val="center"/>
        <w:rPr>
          <w:rFonts w:ascii="Arial" w:hAnsi="Arial" w:cs="Arial"/>
          <w:b/>
          <w:bCs/>
          <w:sz w:val="40"/>
          <w:szCs w:val="40"/>
        </w:rPr>
      </w:pPr>
      <w:bookmarkStart w:id="0" w:name="_GoBack"/>
      <w:bookmarkEnd w:id="0"/>
      <w:r w:rsidRPr="00B53C4D">
        <w:rPr>
          <w:rFonts w:ascii="Arial" w:hAnsi="Arial" w:cs="Arial"/>
          <w:b/>
          <w:bCs/>
          <w:sz w:val="40"/>
          <w:szCs w:val="40"/>
        </w:rPr>
        <w:t xml:space="preserve">CoDE Agenda </w:t>
      </w:r>
    </w:p>
    <w:p w14:paraId="0F2474FD" w14:textId="34F0CCE3" w:rsidR="00924E24" w:rsidRPr="00B53C4D" w:rsidRDefault="00924E24" w:rsidP="00924E24">
      <w:pPr>
        <w:widowControl w:val="0"/>
        <w:autoSpaceDE w:val="0"/>
        <w:autoSpaceDN w:val="0"/>
        <w:adjustRightInd w:val="0"/>
        <w:jc w:val="center"/>
        <w:rPr>
          <w:rFonts w:ascii="Arial" w:hAnsi="Arial" w:cs="Arial"/>
          <w:sz w:val="40"/>
          <w:szCs w:val="40"/>
        </w:rPr>
      </w:pPr>
      <w:r w:rsidRPr="00B53C4D">
        <w:rPr>
          <w:rFonts w:ascii="Arial" w:hAnsi="Arial" w:cs="Arial"/>
          <w:sz w:val="40"/>
          <w:szCs w:val="40"/>
        </w:rPr>
        <w:t xml:space="preserve">Tuesday, </w:t>
      </w:r>
      <w:r w:rsidR="003F3E42">
        <w:rPr>
          <w:rFonts w:ascii="Arial" w:hAnsi="Arial" w:cs="Arial"/>
          <w:sz w:val="40"/>
          <w:szCs w:val="40"/>
        </w:rPr>
        <w:t>March 24, 2020</w:t>
      </w:r>
    </w:p>
    <w:p w14:paraId="04A8D89E" w14:textId="77777777" w:rsidR="00924E24" w:rsidRPr="00B53C4D" w:rsidRDefault="00924E24" w:rsidP="00924E24">
      <w:pPr>
        <w:widowControl w:val="0"/>
        <w:autoSpaceDE w:val="0"/>
        <w:autoSpaceDN w:val="0"/>
        <w:adjustRightInd w:val="0"/>
        <w:jc w:val="center"/>
        <w:rPr>
          <w:rFonts w:ascii="Arial" w:hAnsi="Arial" w:cs="Arial"/>
          <w:sz w:val="40"/>
          <w:szCs w:val="40"/>
        </w:rPr>
      </w:pPr>
      <w:r w:rsidRPr="00B53C4D">
        <w:rPr>
          <w:rFonts w:ascii="Arial" w:hAnsi="Arial" w:cs="Arial"/>
          <w:sz w:val="40"/>
          <w:szCs w:val="40"/>
        </w:rPr>
        <w:t>12:20-1:30pm - FIC Conference Room</w:t>
      </w:r>
    </w:p>
    <w:p w14:paraId="5C8ADC8B" w14:textId="77777777" w:rsidR="00924E24" w:rsidRPr="00B53C4D" w:rsidRDefault="00924E24" w:rsidP="00924E24">
      <w:pPr>
        <w:widowControl w:val="0"/>
        <w:autoSpaceDE w:val="0"/>
        <w:autoSpaceDN w:val="0"/>
        <w:adjustRightInd w:val="0"/>
        <w:rPr>
          <w:rFonts w:ascii="Arial" w:hAnsi="Arial" w:cs="Arial"/>
          <w:b/>
          <w:bCs/>
          <w:i/>
          <w:iCs/>
          <w:sz w:val="28"/>
          <w:szCs w:val="28"/>
        </w:rPr>
      </w:pPr>
    </w:p>
    <w:p w14:paraId="28C4ED62" w14:textId="0463B400" w:rsidR="003933C2" w:rsidRDefault="00924E24" w:rsidP="00641949">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Coordinator’s Report </w:t>
      </w:r>
    </w:p>
    <w:p w14:paraId="588E6A27" w14:textId="77777777" w:rsidR="00075417" w:rsidRPr="00075417" w:rsidRDefault="00075417" w:rsidP="00075417">
      <w:pPr>
        <w:pStyle w:val="NormalWeb"/>
        <w:spacing w:before="0" w:beforeAutospacing="0" w:after="0" w:afterAutospacing="0"/>
        <w:rPr>
          <w:rFonts w:ascii="SymbolMT" w:hAnsi="SymbolMT"/>
          <w:sz w:val="20"/>
          <w:szCs w:val="20"/>
        </w:rPr>
      </w:pPr>
    </w:p>
    <w:p w14:paraId="3149F65C" w14:textId="57343FE6" w:rsidR="002C1B54" w:rsidRPr="00CF5FBB" w:rsidRDefault="002C1B54" w:rsidP="00CF5FBB">
      <w:pPr>
        <w:pStyle w:val="NormalWeb"/>
        <w:numPr>
          <w:ilvl w:val="0"/>
          <w:numId w:val="7"/>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8" w:history="1">
        <w:r w:rsidRPr="00587A01">
          <w:rPr>
            <w:rStyle w:val="Hyperlink"/>
            <w:rFonts w:ascii="ArialMT" w:hAnsi="ArialMT"/>
            <w:color w:val="000000" w:themeColor="text1"/>
            <w:shd w:val="clear" w:color="auto" w:fill="FFFFFF"/>
          </w:rPr>
          <w:t>https://gcc.i</w:t>
        </w:r>
        <w:r w:rsidRPr="00587A01">
          <w:rPr>
            <w:rStyle w:val="Hyperlink"/>
            <w:rFonts w:ascii="ArialMT" w:hAnsi="ArialMT"/>
            <w:color w:val="000000" w:themeColor="text1"/>
            <w:shd w:val="clear" w:color="auto" w:fill="FFFFFF"/>
          </w:rPr>
          <w:t>n</w:t>
        </w:r>
        <w:r w:rsidRPr="00587A01">
          <w:rPr>
            <w:rStyle w:val="Hyperlink"/>
            <w:rFonts w:ascii="ArialMT" w:hAnsi="ArialMT"/>
            <w:color w:val="000000" w:themeColor="text1"/>
            <w:shd w:val="clear" w:color="auto" w:fill="FFFFFF"/>
          </w:rPr>
          <w:t>structure.com/enroll/YEARDN</w:t>
        </w:r>
      </w:hyperlink>
      <w:r w:rsidRPr="00587A01">
        <w:rPr>
          <w:rFonts w:ascii="ArialMT" w:hAnsi="ArialMT"/>
          <w:color w:val="000000" w:themeColor="text1"/>
          <w:shd w:val="clear" w:color="auto" w:fill="FFFFFF"/>
        </w:rPr>
        <w:t xml:space="preserve">  </w:t>
      </w:r>
      <w:r>
        <w:rPr>
          <w:rFonts w:ascii="CourierNewPSMT" w:hAnsi="CourierNewPSMT"/>
        </w:rPr>
        <w:t xml:space="preserve">o </w:t>
      </w:r>
      <w:r>
        <w:rPr>
          <w:rFonts w:ascii="ArialMT" w:hAnsi="ArialMT"/>
        </w:rPr>
        <w:t>Announcements/Reminders will come from Shell/Reduces Emails</w:t>
      </w:r>
      <w:r>
        <w:rPr>
          <w:rFonts w:ascii="ArialMT" w:hAnsi="ArialMT"/>
        </w:rPr>
        <w:br/>
      </w:r>
      <w:r>
        <w:rPr>
          <w:rFonts w:ascii="CourierNewPSMT" w:hAnsi="CourierNewPSMT"/>
        </w:rPr>
        <w:t xml:space="preserve">o </w:t>
      </w:r>
      <w:r>
        <w:rPr>
          <w:rFonts w:ascii="Arial" w:hAnsi="Arial" w:cs="Arial"/>
          <w:i/>
          <w:iCs/>
        </w:rPr>
        <w:t xml:space="preserve">Not Getting Announcements? Turn them on under Settings&gt;Notifications </w:t>
      </w:r>
    </w:p>
    <w:p w14:paraId="7D7D0527" w14:textId="77777777" w:rsidR="002C1B54" w:rsidRPr="002C1B54" w:rsidRDefault="002C1B54" w:rsidP="002C1B54">
      <w:pPr>
        <w:pStyle w:val="ListParagraph"/>
        <w:rPr>
          <w:rFonts w:ascii="Arial" w:hAnsi="Arial" w:cs="Arial"/>
          <w:color w:val="000000" w:themeColor="text1"/>
        </w:rPr>
      </w:pPr>
    </w:p>
    <w:p w14:paraId="403BB249" w14:textId="68C9AF13" w:rsidR="002C1B54" w:rsidRPr="002C1B54" w:rsidRDefault="002C1B54" w:rsidP="004E1BD4">
      <w:pPr>
        <w:pStyle w:val="ListParagraph"/>
        <w:numPr>
          <w:ilvl w:val="0"/>
          <w:numId w:val="8"/>
        </w:numPr>
        <w:rPr>
          <w:rFonts w:ascii="Arial" w:hAnsi="Arial" w:cs="Arial"/>
          <w:color w:val="000000" w:themeColor="text1"/>
        </w:rPr>
      </w:pPr>
      <w:r w:rsidRPr="002C1B54">
        <w:rPr>
          <w:rFonts w:ascii="Arial" w:hAnsi="Arial" w:cs="Arial"/>
          <w:b/>
          <w:bCs/>
          <w:color w:val="000000" w:themeColor="text1"/>
        </w:rPr>
        <w:t>New Quizzes:</w:t>
      </w:r>
      <w:r w:rsidRPr="002C1B54">
        <w:rPr>
          <w:rFonts w:ascii="Arial" w:hAnsi="Arial" w:cs="Arial"/>
          <w:color w:val="000000" w:themeColor="text1"/>
        </w:rPr>
        <w:t xml:space="preserve"> Launch </w:t>
      </w:r>
      <w:r w:rsidR="002B0B83">
        <w:rPr>
          <w:rFonts w:ascii="Arial" w:hAnsi="Arial" w:cs="Arial"/>
          <w:color w:val="000000" w:themeColor="text1"/>
        </w:rPr>
        <w:t>S</w:t>
      </w:r>
      <w:r w:rsidRPr="002C1B54">
        <w:rPr>
          <w:rFonts w:ascii="Arial" w:hAnsi="Arial" w:cs="Arial"/>
          <w:color w:val="000000" w:themeColor="text1"/>
        </w:rPr>
        <w:t xml:space="preserve">ummer 2020 - available for activation under Settings&gt;Features: Review: </w:t>
      </w:r>
      <w:hyperlink r:id="rId9" w:history="1">
        <w:r w:rsidRPr="002C1B54">
          <w:rPr>
            <w:rStyle w:val="Hyperlink"/>
            <w:rFonts w:ascii="Arial" w:hAnsi="Arial" w:cs="Arial"/>
            <w:color w:val="000000" w:themeColor="text1"/>
          </w:rPr>
          <w:t>https://community.canvaslms.com/docs/DOC-12115-new-quizzes-feature-comparison</w:t>
        </w:r>
      </w:hyperlink>
    </w:p>
    <w:p w14:paraId="4D3383F1" w14:textId="77777777" w:rsidR="002C1B54" w:rsidRPr="002C1B54" w:rsidRDefault="002C1B54" w:rsidP="002C1B54">
      <w:pPr>
        <w:pStyle w:val="ListParagraph"/>
        <w:rPr>
          <w:rFonts w:ascii="Arial" w:hAnsi="Arial" w:cs="Arial"/>
          <w:color w:val="000000" w:themeColor="text1"/>
        </w:rPr>
      </w:pPr>
    </w:p>
    <w:p w14:paraId="4C59A432" w14:textId="77777777" w:rsidR="002C1B54" w:rsidRPr="002C1B54" w:rsidRDefault="002C1B54" w:rsidP="004E1BD4">
      <w:pPr>
        <w:pStyle w:val="ListParagraph"/>
        <w:numPr>
          <w:ilvl w:val="0"/>
          <w:numId w:val="8"/>
        </w:numPr>
        <w:rPr>
          <w:rFonts w:ascii="Arial" w:hAnsi="Arial" w:cs="Arial"/>
          <w:color w:val="000000" w:themeColor="text1"/>
        </w:rPr>
      </w:pPr>
      <w:r w:rsidRPr="002C1B54">
        <w:rPr>
          <w:rFonts w:ascii="Arial" w:hAnsi="Arial" w:cs="Arial"/>
          <w:b/>
          <w:bCs/>
          <w:color w:val="000000" w:themeColor="text1"/>
        </w:rPr>
        <w:t>New Analytics:</w:t>
      </w:r>
      <w:r w:rsidRPr="002C1B54">
        <w:rPr>
          <w:rFonts w:ascii="Arial" w:hAnsi="Arial" w:cs="Arial"/>
          <w:color w:val="000000" w:themeColor="text1"/>
        </w:rPr>
        <w:t xml:space="preserve"> Launch March 2020 - available for activation under Settings&gt;Features: Review: </w:t>
      </w:r>
      <w:hyperlink r:id="rId10" w:history="1">
        <w:r w:rsidRPr="002C1B54">
          <w:rPr>
            <w:rFonts w:ascii="Arial" w:hAnsi="Arial" w:cs="Arial"/>
            <w:color w:val="000000" w:themeColor="text1"/>
            <w:u w:val="single"/>
          </w:rPr>
          <w:t>https://community.canvaslms.com/docs/DOC-17998-41521003848</w:t>
        </w:r>
      </w:hyperlink>
    </w:p>
    <w:p w14:paraId="22CEC987" w14:textId="77777777" w:rsidR="00E82943" w:rsidRDefault="00E82943" w:rsidP="00097BF2">
      <w:pPr>
        <w:widowControl w:val="0"/>
        <w:tabs>
          <w:tab w:val="left" w:pos="720"/>
          <w:tab w:val="left" w:pos="1080"/>
        </w:tabs>
        <w:autoSpaceDE w:val="0"/>
        <w:autoSpaceDN w:val="0"/>
        <w:adjustRightInd w:val="0"/>
        <w:rPr>
          <w:rFonts w:ascii="Arial" w:hAnsi="Arial" w:cs="Arial"/>
          <w:b/>
          <w:bCs/>
        </w:rPr>
      </w:pPr>
    </w:p>
    <w:p w14:paraId="5A49DA22" w14:textId="77777777" w:rsidR="00B3006E" w:rsidRPr="00320A78" w:rsidRDefault="00B3006E" w:rsidP="00B3006E">
      <w:pPr>
        <w:widowControl w:val="0"/>
        <w:numPr>
          <w:ilvl w:val="0"/>
          <w:numId w:val="3"/>
        </w:numPr>
        <w:tabs>
          <w:tab w:val="left" w:pos="720"/>
          <w:tab w:val="left" w:pos="1080"/>
        </w:tabs>
        <w:autoSpaceDE w:val="0"/>
        <w:autoSpaceDN w:val="0"/>
        <w:adjustRightInd w:val="0"/>
        <w:rPr>
          <w:rFonts w:ascii="Arial" w:hAnsi="Arial" w:cs="Arial"/>
          <w:b/>
        </w:rPr>
      </w:pPr>
      <w:r w:rsidRPr="00320A78">
        <w:rPr>
          <w:rFonts w:ascii="Arial" w:hAnsi="Arial" w:cs="Arial"/>
          <w:b/>
        </w:rPr>
        <w:t>GCC Unique DE Policies – Handout</w:t>
      </w:r>
    </w:p>
    <w:p w14:paraId="5E424370" w14:textId="77777777" w:rsidR="00B3006E" w:rsidRPr="007431FB" w:rsidRDefault="00B3006E" w:rsidP="00B3006E">
      <w:pPr>
        <w:widowControl w:val="0"/>
        <w:numPr>
          <w:ilvl w:val="1"/>
          <w:numId w:val="3"/>
        </w:numPr>
        <w:tabs>
          <w:tab w:val="left" w:pos="720"/>
          <w:tab w:val="left" w:pos="1080"/>
        </w:tabs>
        <w:autoSpaceDE w:val="0"/>
        <w:autoSpaceDN w:val="0"/>
        <w:adjustRightInd w:val="0"/>
        <w:rPr>
          <w:rFonts w:ascii="Arial" w:hAnsi="Arial" w:cs="Arial"/>
          <w:b/>
        </w:rPr>
      </w:pPr>
      <w:r>
        <w:rPr>
          <w:rFonts w:ascii="Arial" w:hAnsi="Arial" w:cs="Arial"/>
          <w:bCs/>
        </w:rPr>
        <w:t xml:space="preserve">Found in the DE Faculty Resource Shell and attached </w:t>
      </w:r>
      <w:r w:rsidRPr="007431FB">
        <w:rPr>
          <w:rFonts w:ascii="Arial" w:hAnsi="Arial" w:cs="Arial"/>
          <w:b/>
        </w:rPr>
        <w:t>(last page)</w:t>
      </w:r>
    </w:p>
    <w:p w14:paraId="2BAE617C" w14:textId="77777777" w:rsidR="004650A2" w:rsidRPr="008A0062" w:rsidRDefault="004650A2" w:rsidP="008A0062">
      <w:pPr>
        <w:rPr>
          <w:rFonts w:ascii="Arial" w:hAnsi="Arial" w:cs="Arial"/>
        </w:rPr>
      </w:pPr>
    </w:p>
    <w:p w14:paraId="0D8B93B0" w14:textId="77777777" w:rsidR="00945185" w:rsidRPr="00980481" w:rsidRDefault="00945185" w:rsidP="00945185">
      <w:pPr>
        <w:widowControl w:val="0"/>
        <w:numPr>
          <w:ilvl w:val="0"/>
          <w:numId w:val="3"/>
        </w:numPr>
        <w:tabs>
          <w:tab w:val="left" w:pos="720"/>
          <w:tab w:val="left" w:pos="1080"/>
        </w:tabs>
        <w:autoSpaceDE w:val="0"/>
        <w:autoSpaceDN w:val="0"/>
        <w:adjustRightInd w:val="0"/>
        <w:rPr>
          <w:rFonts w:ascii="Arial" w:hAnsi="Arial" w:cs="Arial"/>
          <w:b/>
          <w:bCs/>
        </w:rPr>
      </w:pPr>
      <w:r w:rsidRPr="00980481">
        <w:rPr>
          <w:rFonts w:ascii="Arial" w:hAnsi="Arial" w:cs="Arial"/>
          <w:b/>
          <w:bCs/>
        </w:rPr>
        <w:t>Approved DE Addenda List Now Available for CoDE and C&amp;I Reps</w:t>
      </w:r>
    </w:p>
    <w:p w14:paraId="3EAD6E5A" w14:textId="77777777" w:rsidR="00945185" w:rsidRPr="00B53C4D" w:rsidRDefault="003863D1" w:rsidP="00945185">
      <w:pPr>
        <w:pStyle w:val="ListParagraph"/>
        <w:numPr>
          <w:ilvl w:val="1"/>
          <w:numId w:val="3"/>
        </w:numPr>
        <w:rPr>
          <w:rFonts w:ascii="Arial" w:eastAsia="Times New Roman" w:hAnsi="Arial" w:cs="Arial"/>
          <w:sz w:val="18"/>
          <w:szCs w:val="18"/>
        </w:rPr>
      </w:pPr>
      <w:hyperlink r:id="rId11" w:history="1">
        <w:r w:rsidR="00945185" w:rsidRPr="00B53C4D">
          <w:rPr>
            <w:rStyle w:val="Hyperlink"/>
            <w:rFonts w:ascii="Arial" w:eastAsia="Times New Roman" w:hAnsi="Arial" w:cs="Arial"/>
            <w:color w:val="auto"/>
            <w:sz w:val="18"/>
            <w:szCs w:val="18"/>
          </w:rPr>
          <w:t>https://www.glendale.edu/class-schedule/distance-education/de-faculty-center/de-policies-procedures</w:t>
        </w:r>
      </w:hyperlink>
    </w:p>
    <w:p w14:paraId="1E6F3B01" w14:textId="4ADBABA3" w:rsidR="00945185" w:rsidRDefault="00945185" w:rsidP="00945185">
      <w:pPr>
        <w:pStyle w:val="ListParagraph"/>
        <w:numPr>
          <w:ilvl w:val="1"/>
          <w:numId w:val="3"/>
        </w:numPr>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42E54B73" w14:textId="77777777" w:rsidR="00FD268E" w:rsidRPr="00FD268E" w:rsidRDefault="00FD268E" w:rsidP="00FD268E">
      <w:pPr>
        <w:pStyle w:val="ListParagraph"/>
        <w:widowControl w:val="0"/>
        <w:tabs>
          <w:tab w:val="left" w:pos="360"/>
        </w:tabs>
        <w:autoSpaceDE w:val="0"/>
        <w:autoSpaceDN w:val="0"/>
        <w:adjustRightInd w:val="0"/>
        <w:rPr>
          <w:rFonts w:ascii="Arial" w:hAnsi="Arial" w:cs="Arial"/>
          <w:b/>
          <w:bCs/>
          <w:i/>
          <w:iCs/>
        </w:rPr>
      </w:pPr>
    </w:p>
    <w:p w14:paraId="364A7D85" w14:textId="77777777" w:rsidR="00D06783" w:rsidRPr="00D06783" w:rsidRDefault="008B0528" w:rsidP="00D06783">
      <w:pPr>
        <w:widowControl w:val="0"/>
        <w:numPr>
          <w:ilvl w:val="0"/>
          <w:numId w:val="2"/>
        </w:numPr>
        <w:tabs>
          <w:tab w:val="left" w:pos="360"/>
        </w:tabs>
        <w:autoSpaceDE w:val="0"/>
        <w:autoSpaceDN w:val="0"/>
        <w:adjustRightInd w:val="0"/>
        <w:ind w:left="540" w:hanging="540"/>
        <w:rPr>
          <w:rFonts w:ascii="Arial" w:hAnsi="Arial" w:cs="Arial"/>
          <w:b/>
          <w:bCs/>
          <w:i/>
          <w:iCs/>
        </w:rPr>
      </w:pPr>
      <w:r w:rsidRPr="00D06783">
        <w:rPr>
          <w:rFonts w:ascii="Arial" w:hAnsi="Arial" w:cs="Arial"/>
          <w:b/>
          <w:bCs/>
          <w:i/>
          <w:iCs/>
        </w:rPr>
        <w:t xml:space="preserve">   </w:t>
      </w:r>
      <w:r w:rsidR="00CF5FBB" w:rsidRPr="00D06783">
        <w:rPr>
          <w:rFonts w:ascii="Arial" w:hAnsi="Arial" w:cs="Arial"/>
          <w:b/>
          <w:bCs/>
          <w:i/>
          <w:iCs/>
        </w:rPr>
        <w:t xml:space="preserve"> </w:t>
      </w:r>
      <w:r w:rsidR="005C7291" w:rsidRPr="00D06783">
        <w:rPr>
          <w:rFonts w:ascii="Arial" w:hAnsi="Arial" w:cs="Arial"/>
          <w:b/>
          <w:bCs/>
          <w:i/>
          <w:iCs/>
        </w:rPr>
        <w:t xml:space="preserve"> </w:t>
      </w:r>
      <w:r w:rsidR="00CF5FBB" w:rsidRPr="00D06783">
        <w:rPr>
          <w:rFonts w:ascii="Arial" w:hAnsi="Arial" w:cs="Arial"/>
          <w:b/>
          <w:bCs/>
          <w:i/>
          <w:iCs/>
        </w:rPr>
        <w:t>Instructional Designer Update from Katie Datko</w:t>
      </w:r>
      <w:r w:rsidR="005C7291" w:rsidRPr="00D06783">
        <w:rPr>
          <w:rFonts w:ascii="Arial" w:hAnsi="Arial" w:cs="Arial"/>
          <w:b/>
          <w:bCs/>
          <w:i/>
          <w:iCs/>
        </w:rPr>
        <w:t xml:space="preserve"> </w:t>
      </w:r>
    </w:p>
    <w:p w14:paraId="7C987A6C" w14:textId="77777777" w:rsidR="00E1147A" w:rsidRDefault="00D06783" w:rsidP="00E1147A">
      <w:pPr>
        <w:pStyle w:val="ListParagraph"/>
        <w:numPr>
          <w:ilvl w:val="0"/>
          <w:numId w:val="26"/>
        </w:numPr>
      </w:pPr>
      <w:r w:rsidRPr="00E1147A">
        <w:rPr>
          <w:rFonts w:ascii="Arial" w:hAnsi="Arial" w:cs="Arial"/>
          <w:bCs/>
        </w:rPr>
        <w:t xml:space="preserve">Instruction </w:t>
      </w:r>
      <w:r w:rsidR="00E1147A" w:rsidRPr="00E1147A">
        <w:rPr>
          <w:rFonts w:ascii="Arial" w:hAnsi="Arial" w:cs="Arial"/>
          <w:bCs/>
        </w:rPr>
        <w:t xml:space="preserve">Continuity Shell: </w:t>
      </w:r>
      <w:hyperlink r:id="rId12" w:history="1">
        <w:r w:rsidR="00E1147A">
          <w:rPr>
            <w:rStyle w:val="Hyperlink"/>
          </w:rPr>
          <w:t>https://gcc.instructure.com/courses/25258</w:t>
        </w:r>
      </w:hyperlink>
    </w:p>
    <w:p w14:paraId="1941760C" w14:textId="77777777" w:rsidR="00D06783" w:rsidRPr="00D06783" w:rsidRDefault="00D06783" w:rsidP="00D06783">
      <w:pPr>
        <w:widowControl w:val="0"/>
        <w:tabs>
          <w:tab w:val="left" w:pos="360"/>
        </w:tabs>
        <w:autoSpaceDE w:val="0"/>
        <w:autoSpaceDN w:val="0"/>
        <w:adjustRightInd w:val="0"/>
        <w:ind w:left="720"/>
        <w:rPr>
          <w:rFonts w:ascii="Arial" w:hAnsi="Arial" w:cs="Arial"/>
          <w:b/>
          <w:bCs/>
          <w:i/>
          <w:iCs/>
        </w:rPr>
      </w:pPr>
    </w:p>
    <w:p w14:paraId="7079615B" w14:textId="0A282B0D" w:rsidR="00CF5FBB" w:rsidRDefault="00CF5FBB" w:rsidP="00C32E3C">
      <w:pPr>
        <w:widowControl w:val="0"/>
        <w:numPr>
          <w:ilvl w:val="0"/>
          <w:numId w:val="2"/>
        </w:numPr>
        <w:tabs>
          <w:tab w:val="left" w:pos="360"/>
        </w:tabs>
        <w:autoSpaceDE w:val="0"/>
        <w:autoSpaceDN w:val="0"/>
        <w:adjustRightInd w:val="0"/>
        <w:ind w:left="540" w:hanging="540"/>
        <w:rPr>
          <w:rFonts w:ascii="Arial" w:hAnsi="Arial" w:cs="Arial"/>
          <w:b/>
          <w:bCs/>
          <w:i/>
          <w:iCs/>
        </w:rPr>
      </w:pPr>
      <w:r w:rsidRPr="00D06783">
        <w:rPr>
          <w:rFonts w:ascii="Arial" w:hAnsi="Arial" w:cs="Arial"/>
          <w:b/>
          <w:bCs/>
          <w:i/>
          <w:iCs/>
        </w:rPr>
        <w:t xml:space="preserve">     DE Trainer and DEFDC Update from Samantha Garagliano</w:t>
      </w:r>
    </w:p>
    <w:p w14:paraId="690CB4F4" w14:textId="009D8DE1" w:rsidR="00D06783" w:rsidRPr="00E1147A" w:rsidRDefault="00D06783" w:rsidP="00D06783">
      <w:pPr>
        <w:pStyle w:val="ListParagraph"/>
        <w:widowControl w:val="0"/>
        <w:numPr>
          <w:ilvl w:val="1"/>
          <w:numId w:val="25"/>
        </w:numPr>
        <w:tabs>
          <w:tab w:val="left" w:pos="360"/>
        </w:tabs>
        <w:autoSpaceDE w:val="0"/>
        <w:autoSpaceDN w:val="0"/>
        <w:adjustRightInd w:val="0"/>
        <w:rPr>
          <w:rFonts w:ascii="Arial" w:hAnsi="Arial" w:cs="Arial"/>
        </w:rPr>
      </w:pPr>
      <w:r w:rsidRPr="00E1147A">
        <w:rPr>
          <w:rFonts w:ascii="Arial" w:hAnsi="Arial" w:cs="Arial"/>
        </w:rPr>
        <w:t xml:space="preserve">Join the GADER Subcommittee! </w:t>
      </w:r>
    </w:p>
    <w:p w14:paraId="3758A1F8" w14:textId="65FE4EEF" w:rsidR="00E1147A" w:rsidRPr="00E1147A" w:rsidRDefault="00E1147A" w:rsidP="00D06783">
      <w:pPr>
        <w:pStyle w:val="ListParagraph"/>
        <w:widowControl w:val="0"/>
        <w:numPr>
          <w:ilvl w:val="1"/>
          <w:numId w:val="25"/>
        </w:numPr>
        <w:tabs>
          <w:tab w:val="left" w:pos="360"/>
        </w:tabs>
        <w:autoSpaceDE w:val="0"/>
        <w:autoSpaceDN w:val="0"/>
        <w:adjustRightInd w:val="0"/>
        <w:rPr>
          <w:rFonts w:ascii="Arial" w:hAnsi="Arial" w:cs="Arial"/>
        </w:rPr>
      </w:pPr>
      <w:r w:rsidRPr="00E1147A">
        <w:rPr>
          <w:rFonts w:ascii="Arial" w:hAnsi="Arial" w:cs="Arial"/>
        </w:rPr>
        <w:t xml:space="preserve">Email: </w:t>
      </w:r>
      <w:hyperlink r:id="rId13" w:history="1">
        <w:r w:rsidRPr="00E1147A">
          <w:rPr>
            <w:rStyle w:val="Hyperlink"/>
            <w:rFonts w:ascii="Arial" w:hAnsi="Arial" w:cs="Arial"/>
          </w:rPr>
          <w:t>defacdev@glendale.edu</w:t>
        </w:r>
      </w:hyperlink>
      <w:r w:rsidRPr="00E1147A">
        <w:rPr>
          <w:rFonts w:ascii="Arial" w:hAnsi="Arial" w:cs="Arial"/>
        </w:rPr>
        <w:t xml:space="preserve"> </w:t>
      </w:r>
    </w:p>
    <w:p w14:paraId="15173325" w14:textId="77777777" w:rsidR="002C1B54" w:rsidRPr="00E1147A" w:rsidRDefault="002C1B54" w:rsidP="00E1147A">
      <w:pPr>
        <w:rPr>
          <w:rFonts w:ascii="Arial" w:hAnsi="Arial" w:cs="Arial"/>
          <w:b/>
          <w:bCs/>
        </w:rPr>
      </w:pPr>
    </w:p>
    <w:p w14:paraId="4B209B22" w14:textId="76BCCB8F" w:rsidR="002C1B54" w:rsidRPr="00E1147A" w:rsidRDefault="002C1B54" w:rsidP="00E1147A">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E1147A">
        <w:rPr>
          <w:rFonts w:ascii="Arial" w:hAnsi="Arial" w:cs="Arial"/>
          <w:b/>
        </w:rPr>
        <w:t>Approval of DE Addenda Reviews</w:t>
      </w:r>
    </w:p>
    <w:p w14:paraId="0C767713" w14:textId="454928ED" w:rsidR="008A0062" w:rsidRPr="00E1147A" w:rsidRDefault="008A0062" w:rsidP="008A0062">
      <w:pPr>
        <w:pStyle w:val="ListParagraph"/>
        <w:widowControl w:val="0"/>
        <w:numPr>
          <w:ilvl w:val="0"/>
          <w:numId w:val="12"/>
        </w:numPr>
        <w:tabs>
          <w:tab w:val="left" w:pos="1080"/>
        </w:tabs>
        <w:autoSpaceDE w:val="0"/>
        <w:autoSpaceDN w:val="0"/>
        <w:adjustRightInd w:val="0"/>
        <w:rPr>
          <w:rFonts w:ascii="Arial" w:hAnsi="Arial" w:cs="Arial"/>
          <w:iCs/>
        </w:rPr>
      </w:pPr>
      <w:r w:rsidRPr="00E1147A">
        <w:rPr>
          <w:rFonts w:ascii="Arial" w:hAnsi="Arial" w:cs="Arial"/>
          <w:b/>
          <w:bCs/>
          <w:iCs/>
        </w:rPr>
        <w:t>Karen Swett</w:t>
      </w:r>
      <w:r w:rsidRPr="00E1147A">
        <w:rPr>
          <w:rFonts w:ascii="Arial" w:hAnsi="Arial" w:cs="Arial"/>
          <w:iCs/>
        </w:rPr>
        <w:t xml:space="preserve"> (SPCH 115 – LAD – COR: 3/2016) </w:t>
      </w:r>
    </w:p>
    <w:p w14:paraId="22B3E93C" w14:textId="0A656E05" w:rsidR="00276DC6" w:rsidRPr="00CE6E55" w:rsidRDefault="00276DC6" w:rsidP="008A0062">
      <w:pPr>
        <w:pStyle w:val="ListParagraph"/>
        <w:widowControl w:val="0"/>
        <w:numPr>
          <w:ilvl w:val="0"/>
          <w:numId w:val="12"/>
        </w:numPr>
        <w:tabs>
          <w:tab w:val="left" w:pos="1080"/>
        </w:tabs>
        <w:autoSpaceDE w:val="0"/>
        <w:autoSpaceDN w:val="0"/>
        <w:adjustRightInd w:val="0"/>
        <w:rPr>
          <w:rFonts w:ascii="Arial" w:hAnsi="Arial" w:cs="Arial"/>
          <w:iCs/>
        </w:rPr>
      </w:pPr>
      <w:r>
        <w:rPr>
          <w:rFonts w:ascii="Arial" w:hAnsi="Arial" w:cs="Arial"/>
          <w:b/>
          <w:bCs/>
          <w:iCs/>
        </w:rPr>
        <w:t xml:space="preserve">Byron </w:t>
      </w:r>
      <w:proofErr w:type="spellStart"/>
      <w:r>
        <w:rPr>
          <w:rFonts w:ascii="Arial" w:hAnsi="Arial" w:cs="Arial"/>
          <w:b/>
          <w:bCs/>
          <w:iCs/>
        </w:rPr>
        <w:t>Delto</w:t>
      </w:r>
      <w:proofErr w:type="spellEnd"/>
      <w:r>
        <w:rPr>
          <w:rFonts w:ascii="Arial" w:hAnsi="Arial" w:cs="Arial"/>
          <w:b/>
          <w:bCs/>
          <w:iCs/>
        </w:rPr>
        <w:t xml:space="preserve"> (</w:t>
      </w:r>
      <w:r w:rsidRPr="00CE6E55">
        <w:rPr>
          <w:rFonts w:ascii="Arial" w:hAnsi="Arial" w:cs="Arial"/>
          <w:iCs/>
        </w:rPr>
        <w:t>MUSIC 127 – VPAD – COR: 12/17/2019)</w:t>
      </w:r>
    </w:p>
    <w:p w14:paraId="703A611F" w14:textId="7F40A167" w:rsidR="004818FF" w:rsidRPr="00CE6E55" w:rsidRDefault="004818FF" w:rsidP="008A0062">
      <w:pPr>
        <w:pStyle w:val="ListParagraph"/>
        <w:widowControl w:val="0"/>
        <w:numPr>
          <w:ilvl w:val="0"/>
          <w:numId w:val="12"/>
        </w:numPr>
        <w:tabs>
          <w:tab w:val="left" w:pos="1080"/>
        </w:tabs>
        <w:autoSpaceDE w:val="0"/>
        <w:autoSpaceDN w:val="0"/>
        <w:adjustRightInd w:val="0"/>
        <w:rPr>
          <w:rFonts w:ascii="Arial" w:hAnsi="Arial" w:cs="Arial"/>
          <w:iCs/>
        </w:rPr>
      </w:pPr>
      <w:r w:rsidRPr="007B1759">
        <w:rPr>
          <w:rFonts w:ascii="Arial" w:hAnsi="Arial" w:cs="Arial"/>
          <w:b/>
          <w:bCs/>
          <w:iCs/>
        </w:rPr>
        <w:t xml:space="preserve">Jonathan Holt </w:t>
      </w:r>
      <w:r w:rsidRPr="00CE6E55">
        <w:rPr>
          <w:rFonts w:ascii="Arial" w:hAnsi="Arial" w:cs="Arial"/>
          <w:iCs/>
        </w:rPr>
        <w:t>(BIO 115 – BIOD – COR 10/15/19)</w:t>
      </w:r>
    </w:p>
    <w:p w14:paraId="075B5FB4" w14:textId="59366CC2" w:rsidR="004818FF" w:rsidRPr="00CE6E55" w:rsidRDefault="004818FF" w:rsidP="004818FF">
      <w:pPr>
        <w:pStyle w:val="ListParagraph"/>
        <w:widowControl w:val="0"/>
        <w:numPr>
          <w:ilvl w:val="0"/>
          <w:numId w:val="12"/>
        </w:numPr>
        <w:tabs>
          <w:tab w:val="left" w:pos="1080"/>
        </w:tabs>
        <w:autoSpaceDE w:val="0"/>
        <w:autoSpaceDN w:val="0"/>
        <w:adjustRightInd w:val="0"/>
        <w:rPr>
          <w:rFonts w:ascii="Arial" w:hAnsi="Arial" w:cs="Arial"/>
          <w:iCs/>
        </w:rPr>
      </w:pPr>
      <w:r w:rsidRPr="007B1759">
        <w:rPr>
          <w:rFonts w:ascii="Arial" w:hAnsi="Arial" w:cs="Arial"/>
          <w:b/>
          <w:bCs/>
          <w:iCs/>
        </w:rPr>
        <w:t>Jonathan Holt</w:t>
      </w:r>
      <w:r w:rsidRPr="00CE6E55">
        <w:rPr>
          <w:rFonts w:ascii="Arial" w:hAnsi="Arial" w:cs="Arial"/>
          <w:iCs/>
        </w:rPr>
        <w:t xml:space="preserve"> (BIO 120 – BIOD – COR 4/24/19)</w:t>
      </w:r>
    </w:p>
    <w:p w14:paraId="1107A924" w14:textId="28CD9E4B" w:rsidR="00EE649D" w:rsidRPr="00CE6E55" w:rsidRDefault="00EE649D" w:rsidP="00EE649D">
      <w:pPr>
        <w:pStyle w:val="ListParagraph"/>
        <w:widowControl w:val="0"/>
        <w:numPr>
          <w:ilvl w:val="0"/>
          <w:numId w:val="12"/>
        </w:numPr>
        <w:tabs>
          <w:tab w:val="left" w:pos="1080"/>
        </w:tabs>
        <w:autoSpaceDE w:val="0"/>
        <w:autoSpaceDN w:val="0"/>
        <w:adjustRightInd w:val="0"/>
        <w:rPr>
          <w:rFonts w:ascii="Arial" w:hAnsi="Arial" w:cs="Arial"/>
          <w:iCs/>
          <w:color w:val="000000" w:themeColor="text1"/>
        </w:rPr>
      </w:pPr>
      <w:r w:rsidRPr="007B1759">
        <w:rPr>
          <w:rFonts w:ascii="Arial" w:hAnsi="Arial" w:cs="Arial"/>
          <w:b/>
          <w:bCs/>
          <w:color w:val="000000" w:themeColor="text1"/>
        </w:rPr>
        <w:t>Sonali Perera</w:t>
      </w:r>
      <w:r w:rsidRPr="00CE6E55">
        <w:rPr>
          <w:rFonts w:ascii="Arial" w:hAnsi="Arial" w:cs="Arial"/>
          <w:color w:val="000000" w:themeColor="text1"/>
        </w:rPr>
        <w:t xml:space="preserve"> (MOA 180 – BUSD – COR</w:t>
      </w:r>
      <w:r w:rsidR="00CE6E55" w:rsidRPr="00CE6E55">
        <w:rPr>
          <w:rFonts w:ascii="Arial" w:hAnsi="Arial" w:cs="Arial"/>
          <w:color w:val="000000" w:themeColor="text1"/>
        </w:rPr>
        <w:t>: 2/26/202</w:t>
      </w:r>
      <w:r w:rsidR="001F58D1">
        <w:rPr>
          <w:rFonts w:ascii="Arial" w:hAnsi="Arial" w:cs="Arial"/>
          <w:color w:val="000000" w:themeColor="text1"/>
        </w:rPr>
        <w:t>0</w:t>
      </w:r>
      <w:r w:rsidRPr="00CE6E55">
        <w:rPr>
          <w:rFonts w:ascii="Arial" w:hAnsi="Arial" w:cs="Arial"/>
          <w:color w:val="000000" w:themeColor="text1"/>
        </w:rPr>
        <w:t xml:space="preserve">) </w:t>
      </w:r>
    </w:p>
    <w:p w14:paraId="37F598AE" w14:textId="733E6CF9" w:rsidR="00CE6E55" w:rsidRPr="00CE6E55" w:rsidRDefault="003F3E42" w:rsidP="00027830">
      <w:pPr>
        <w:pStyle w:val="ListParagraph"/>
        <w:widowControl w:val="0"/>
        <w:numPr>
          <w:ilvl w:val="0"/>
          <w:numId w:val="12"/>
        </w:numPr>
        <w:tabs>
          <w:tab w:val="left" w:pos="1080"/>
        </w:tabs>
        <w:autoSpaceDE w:val="0"/>
        <w:autoSpaceDN w:val="0"/>
        <w:adjustRightInd w:val="0"/>
        <w:rPr>
          <w:rFonts w:ascii="Arial" w:hAnsi="Arial" w:cs="Arial"/>
          <w:iCs/>
          <w:color w:val="000000" w:themeColor="text1"/>
        </w:rPr>
      </w:pPr>
      <w:r w:rsidRPr="007B1759">
        <w:rPr>
          <w:rFonts w:ascii="Arial" w:hAnsi="Arial" w:cs="Arial"/>
          <w:b/>
          <w:bCs/>
          <w:color w:val="000000" w:themeColor="text1"/>
        </w:rPr>
        <w:t>Sonali Perera</w:t>
      </w:r>
      <w:r w:rsidRPr="00CE6E55">
        <w:rPr>
          <w:rFonts w:ascii="Arial" w:hAnsi="Arial" w:cs="Arial"/>
          <w:color w:val="000000" w:themeColor="text1"/>
        </w:rPr>
        <w:t xml:space="preserve"> (MOA 181 – BUSD – COR</w:t>
      </w:r>
      <w:r w:rsidR="00CE6E55" w:rsidRPr="00CE6E55">
        <w:rPr>
          <w:rFonts w:ascii="Arial" w:hAnsi="Arial" w:cs="Arial"/>
          <w:color w:val="000000" w:themeColor="text1"/>
        </w:rPr>
        <w:t>: 2/26/202</w:t>
      </w:r>
      <w:r w:rsidR="001F58D1">
        <w:rPr>
          <w:rFonts w:ascii="Arial" w:hAnsi="Arial" w:cs="Arial"/>
          <w:color w:val="000000" w:themeColor="text1"/>
        </w:rPr>
        <w:t>0</w:t>
      </w:r>
      <w:r w:rsidR="00CE6E55" w:rsidRPr="00CE6E55">
        <w:rPr>
          <w:rFonts w:ascii="Arial" w:hAnsi="Arial" w:cs="Arial"/>
          <w:color w:val="000000" w:themeColor="text1"/>
        </w:rPr>
        <w:t xml:space="preserve">) </w:t>
      </w:r>
    </w:p>
    <w:p w14:paraId="7E8EA7E2" w14:textId="188512BB" w:rsidR="00CE6E55" w:rsidRPr="00E1147A" w:rsidRDefault="00EE649D" w:rsidP="008D3847">
      <w:pPr>
        <w:pStyle w:val="ListParagraph"/>
        <w:widowControl w:val="0"/>
        <w:numPr>
          <w:ilvl w:val="0"/>
          <w:numId w:val="12"/>
        </w:numPr>
        <w:tabs>
          <w:tab w:val="left" w:pos="1080"/>
        </w:tabs>
        <w:autoSpaceDE w:val="0"/>
        <w:autoSpaceDN w:val="0"/>
        <w:adjustRightInd w:val="0"/>
        <w:rPr>
          <w:rFonts w:ascii="Arial" w:hAnsi="Arial" w:cs="Arial"/>
          <w:bCs/>
          <w:iCs/>
          <w:color w:val="000000" w:themeColor="text1"/>
        </w:rPr>
      </w:pPr>
      <w:r w:rsidRPr="00E1147A">
        <w:rPr>
          <w:rFonts w:ascii="Arial" w:hAnsi="Arial" w:cs="Arial"/>
          <w:b/>
          <w:color w:val="000000" w:themeColor="text1"/>
        </w:rPr>
        <w:t>Sonali Perera</w:t>
      </w:r>
      <w:r w:rsidRPr="00E1147A">
        <w:rPr>
          <w:rFonts w:ascii="Arial" w:hAnsi="Arial" w:cs="Arial"/>
          <w:bCs/>
          <w:color w:val="000000" w:themeColor="text1"/>
        </w:rPr>
        <w:t xml:space="preserve"> (MOA 183 – BUSD – COR</w:t>
      </w:r>
      <w:r w:rsidR="00CE6E55" w:rsidRPr="00E1147A">
        <w:rPr>
          <w:rFonts w:ascii="Arial" w:hAnsi="Arial" w:cs="Arial"/>
          <w:bCs/>
          <w:color w:val="000000" w:themeColor="text1"/>
        </w:rPr>
        <w:t>: 2/26/202</w:t>
      </w:r>
      <w:r w:rsidR="001F58D1" w:rsidRPr="00E1147A">
        <w:rPr>
          <w:rFonts w:ascii="Arial" w:hAnsi="Arial" w:cs="Arial"/>
          <w:bCs/>
          <w:color w:val="000000" w:themeColor="text1"/>
        </w:rPr>
        <w:t>0</w:t>
      </w:r>
      <w:r w:rsidR="00CE6E55" w:rsidRPr="00E1147A">
        <w:rPr>
          <w:rFonts w:ascii="Arial" w:hAnsi="Arial" w:cs="Arial"/>
          <w:bCs/>
          <w:color w:val="000000" w:themeColor="text1"/>
        </w:rPr>
        <w:t xml:space="preserve">) </w:t>
      </w:r>
    </w:p>
    <w:p w14:paraId="026E9C16" w14:textId="442C614E" w:rsidR="00CE6E55" w:rsidRPr="00E1147A" w:rsidRDefault="00EE649D" w:rsidP="00DB6BFF">
      <w:pPr>
        <w:pStyle w:val="ListParagraph"/>
        <w:widowControl w:val="0"/>
        <w:numPr>
          <w:ilvl w:val="0"/>
          <w:numId w:val="12"/>
        </w:numPr>
        <w:tabs>
          <w:tab w:val="left" w:pos="1080"/>
        </w:tabs>
        <w:autoSpaceDE w:val="0"/>
        <w:autoSpaceDN w:val="0"/>
        <w:adjustRightInd w:val="0"/>
        <w:rPr>
          <w:rFonts w:ascii="Arial" w:hAnsi="Arial" w:cs="Arial"/>
          <w:bCs/>
          <w:iCs/>
          <w:color w:val="000000" w:themeColor="text1"/>
        </w:rPr>
      </w:pPr>
      <w:r w:rsidRPr="00E1147A">
        <w:rPr>
          <w:rFonts w:ascii="Arial" w:hAnsi="Arial" w:cs="Arial"/>
          <w:b/>
          <w:color w:val="000000" w:themeColor="text1"/>
        </w:rPr>
        <w:t>Sonali Perera</w:t>
      </w:r>
      <w:r w:rsidRPr="00E1147A">
        <w:rPr>
          <w:rFonts w:ascii="Arial" w:hAnsi="Arial" w:cs="Arial"/>
          <w:bCs/>
          <w:color w:val="000000" w:themeColor="text1"/>
        </w:rPr>
        <w:t xml:space="preserve"> (MOA 185 – BUSD – COR</w:t>
      </w:r>
      <w:r w:rsidR="00CE6E55" w:rsidRPr="00E1147A">
        <w:rPr>
          <w:rFonts w:ascii="Arial" w:hAnsi="Arial" w:cs="Arial"/>
          <w:bCs/>
          <w:color w:val="000000" w:themeColor="text1"/>
        </w:rPr>
        <w:t>: 2/26/202</w:t>
      </w:r>
      <w:r w:rsidR="001F58D1" w:rsidRPr="00E1147A">
        <w:rPr>
          <w:rFonts w:ascii="Arial" w:hAnsi="Arial" w:cs="Arial"/>
          <w:bCs/>
          <w:color w:val="000000" w:themeColor="text1"/>
        </w:rPr>
        <w:t>0</w:t>
      </w:r>
      <w:r w:rsidR="00CE6E55" w:rsidRPr="00E1147A">
        <w:rPr>
          <w:rFonts w:ascii="Arial" w:hAnsi="Arial" w:cs="Arial"/>
          <w:bCs/>
          <w:color w:val="000000" w:themeColor="text1"/>
        </w:rPr>
        <w:t xml:space="preserve">) </w:t>
      </w:r>
    </w:p>
    <w:p w14:paraId="2DCA8FAA" w14:textId="77777777" w:rsidR="002C1B54" w:rsidRDefault="002C1B54" w:rsidP="002C1B54">
      <w:pPr>
        <w:pStyle w:val="ListParagraph"/>
        <w:rPr>
          <w:rFonts w:ascii="Arial" w:hAnsi="Arial" w:cs="Arial"/>
          <w:b/>
          <w:bCs/>
          <w:i/>
          <w:iCs/>
        </w:rPr>
      </w:pPr>
    </w:p>
    <w:p w14:paraId="78EAFDC1" w14:textId="77777777" w:rsidR="00270FDF" w:rsidRPr="007576B7" w:rsidRDefault="00270FDF" w:rsidP="00270FDF">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w:t>
      </w:r>
      <w:r w:rsidRPr="00C17215">
        <w:rPr>
          <w:rFonts w:ascii="Arial" w:hAnsi="Arial" w:cs="Arial"/>
          <w:strike/>
        </w:rPr>
        <w:t>February 25</w:t>
      </w:r>
      <w:r w:rsidRPr="00270FDF">
        <w:rPr>
          <w:rFonts w:ascii="Arial" w:hAnsi="Arial" w:cs="Arial"/>
          <w:strike/>
        </w:rPr>
        <w:t>, March 24</w:t>
      </w:r>
      <w:r w:rsidRPr="007576B7">
        <w:rPr>
          <w:rFonts w:ascii="Arial" w:hAnsi="Arial" w:cs="Arial"/>
        </w:rPr>
        <w:t>, April 28 and May 26</w:t>
      </w:r>
    </w:p>
    <w:p w14:paraId="6CF5D6C1" w14:textId="747E4053" w:rsidR="00320970" w:rsidRPr="00B53C4D" w:rsidRDefault="00320970" w:rsidP="00B36B9B">
      <w:pPr>
        <w:widowControl w:val="0"/>
        <w:tabs>
          <w:tab w:val="left" w:pos="360"/>
          <w:tab w:val="left" w:pos="720"/>
        </w:tabs>
        <w:autoSpaceDE w:val="0"/>
        <w:autoSpaceDN w:val="0"/>
        <w:adjustRightInd w:val="0"/>
        <w:jc w:val="center"/>
        <w:rPr>
          <w:rFonts w:ascii="Helvetica" w:hAnsi="Helvetica"/>
          <w:sz w:val="20"/>
          <w:szCs w:val="20"/>
          <w:shd w:val="clear" w:color="auto" w:fill="FFFFFF"/>
        </w:rPr>
      </w:pPr>
    </w:p>
    <w:p w14:paraId="1EF29EC0" w14:textId="77777777" w:rsidR="004A77CA" w:rsidRPr="00DE2C92" w:rsidRDefault="004A77CA" w:rsidP="004A77CA">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5CC0EA2A" w14:textId="77777777" w:rsidR="004A77CA" w:rsidRDefault="004A77CA" w:rsidP="004A77CA">
      <w:pPr>
        <w:pStyle w:val="NormalWeb"/>
        <w:spacing w:before="0" w:beforeAutospacing="0" w:after="0" w:afterAutospacing="0"/>
        <w:rPr>
          <w:rFonts w:ascii="Arial" w:hAnsi="Arial" w:cs="Arial"/>
        </w:rPr>
      </w:pPr>
    </w:p>
    <w:p w14:paraId="6FE432DC" w14:textId="77777777" w:rsidR="004A77CA" w:rsidRPr="00CE1614" w:rsidRDefault="004A77CA" w:rsidP="004A77CA">
      <w:pPr>
        <w:shd w:val="clear" w:color="auto" w:fill="E0E2E3"/>
        <w:rPr>
          <w:rFonts w:ascii="Verdana" w:hAnsi="Verdana"/>
          <w:b/>
          <w:bCs/>
          <w:color w:val="3C3C3C"/>
          <w:sz w:val="22"/>
          <w:szCs w:val="22"/>
        </w:rPr>
      </w:pPr>
      <w:r w:rsidRPr="00CE1614">
        <w:rPr>
          <w:rFonts w:ascii="Verdana" w:hAnsi="Verdana"/>
          <w:b/>
          <w:bCs/>
          <w:color w:val="3C3C3C"/>
          <w:sz w:val="22"/>
          <w:szCs w:val="22"/>
        </w:rPr>
        <w:t>CREATE A WELCO</w:t>
      </w:r>
      <w:r w:rsidRPr="00CE1614">
        <w:rPr>
          <w:rFonts w:ascii="Verdana" w:hAnsi="Verdana"/>
          <w:b/>
          <w:bCs/>
          <w:color w:val="3C3C3C"/>
          <w:sz w:val="22"/>
          <w:szCs w:val="22"/>
        </w:rPr>
        <w:softHyphen/>
      </w:r>
      <w:r w:rsidRPr="00CE1614">
        <w:rPr>
          <w:rFonts w:ascii="Verdana" w:hAnsi="Verdana"/>
          <w:b/>
          <w:bCs/>
          <w:color w:val="3C3C3C"/>
          <w:sz w:val="22"/>
          <w:szCs w:val="22"/>
        </w:rPr>
        <w:softHyphen/>
      </w:r>
      <w:r w:rsidRPr="00CE1614">
        <w:rPr>
          <w:rFonts w:ascii="Verdana" w:hAnsi="Verdana"/>
          <w:b/>
          <w:bCs/>
          <w:color w:val="3C3C3C"/>
          <w:sz w:val="22"/>
          <w:szCs w:val="22"/>
        </w:rPr>
        <w:softHyphen/>
        <w:t>ME LETTER (PRE-COURSE CONTACT)</w:t>
      </w:r>
    </w:p>
    <w:p w14:paraId="20800774" w14:textId="77777777" w:rsidR="004A77CA" w:rsidRPr="00CE1614" w:rsidRDefault="004A77CA" w:rsidP="004A77CA">
      <w:pPr>
        <w:shd w:val="clear" w:color="auto" w:fill="FFFFFF"/>
        <w:rPr>
          <w:rFonts w:ascii="Verdana" w:hAnsi="Verdana"/>
          <w:color w:val="3C3C3C"/>
          <w:sz w:val="22"/>
          <w:szCs w:val="22"/>
        </w:rPr>
      </w:pPr>
      <w:r w:rsidRPr="00CE1614">
        <w:rPr>
          <w:rFonts w:ascii="Verdana" w:hAnsi="Verdana"/>
          <w:noProof/>
          <w:color w:val="3C3C3C"/>
          <w:sz w:val="22"/>
          <w:szCs w:val="22"/>
        </w:rPr>
        <w:drawing>
          <wp:anchor distT="0" distB="0" distL="114300" distR="114300" simplePos="0" relativeHeight="251659264" behindDoc="0" locked="0" layoutInCell="1" allowOverlap="1" wp14:anchorId="326872A0" wp14:editId="6C022948">
            <wp:simplePos x="0" y="0"/>
            <wp:positionH relativeFrom="column">
              <wp:posOffset>0</wp:posOffset>
            </wp:positionH>
            <wp:positionV relativeFrom="paragraph">
              <wp:posOffset>49953</wp:posOffset>
            </wp:positionV>
            <wp:extent cx="1651000" cy="127000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AA569" w14:textId="77777777" w:rsidR="004A77CA" w:rsidRPr="00CE1614" w:rsidRDefault="004A77CA" w:rsidP="004A77CA">
      <w:pPr>
        <w:shd w:val="clear" w:color="auto" w:fill="FFFFFF"/>
        <w:spacing w:after="240"/>
        <w:rPr>
          <w:rFonts w:ascii="Verdana" w:hAnsi="Verdana"/>
          <w:color w:val="3C3C3C"/>
          <w:sz w:val="20"/>
          <w:szCs w:val="20"/>
        </w:rPr>
      </w:pPr>
      <w:r w:rsidRPr="00CE1614">
        <w:rPr>
          <w:rFonts w:ascii="Verdana" w:hAnsi="Verdana"/>
          <w:color w:val="3C3C3C"/>
          <w:sz w:val="22"/>
          <w:szCs w:val="22"/>
        </w:rPr>
        <w:fldChar w:fldCharType="begin"/>
      </w:r>
      <w:r w:rsidRPr="00CE1614">
        <w:rPr>
          <w:rFonts w:ascii="Verdana" w:hAnsi="Verdana"/>
          <w:color w:val="3C3C3C"/>
          <w:sz w:val="22"/>
          <w:szCs w:val="22"/>
        </w:rPr>
        <w:instrText xml:space="preserve"> INCLUDEPICTURE "https://www.glendale.edu/Home/ShowPublishedImage/25544/636996683741270000" \* MERGEFORMATINET </w:instrText>
      </w:r>
      <w:r w:rsidRPr="00CE1614">
        <w:rPr>
          <w:rFonts w:ascii="Verdana" w:hAnsi="Verdana"/>
          <w:color w:val="3C3C3C"/>
          <w:sz w:val="22"/>
          <w:szCs w:val="22"/>
        </w:rPr>
        <w:fldChar w:fldCharType="end"/>
      </w:r>
      <w:r w:rsidRPr="00CE1614">
        <w:rPr>
          <w:rFonts w:ascii="Verdana" w:hAnsi="Verdana"/>
          <w:b/>
          <w:bCs/>
          <w:color w:val="3C3C3C"/>
          <w:sz w:val="22"/>
          <w:szCs w:val="22"/>
        </w:rPr>
        <w:t>CREATE A WELCOME LETTER</w:t>
      </w:r>
      <w:r w:rsidRPr="00CE1614">
        <w:rPr>
          <w:rFonts w:ascii="Verdana" w:hAnsi="Verdana"/>
          <w:color w:val="3C3C3C"/>
          <w:sz w:val="22"/>
          <w:szCs w:val="22"/>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2F9896CB" w14:textId="77777777" w:rsidR="004A77CA" w:rsidRPr="00CE1614" w:rsidRDefault="004A77CA" w:rsidP="004A77CA">
      <w:pPr>
        <w:shd w:val="clear" w:color="auto" w:fill="E0E2E3"/>
        <w:rPr>
          <w:rFonts w:ascii="Verdana" w:hAnsi="Verdana"/>
          <w:b/>
          <w:bCs/>
          <w:color w:val="3C3C3C"/>
          <w:sz w:val="20"/>
          <w:szCs w:val="20"/>
        </w:rPr>
      </w:pPr>
      <w:r w:rsidRPr="00CE1614">
        <w:rPr>
          <w:rFonts w:ascii="Verdana" w:hAnsi="Verdana"/>
          <w:b/>
          <w:bCs/>
          <w:color w:val="3C3C3C"/>
          <w:sz w:val="20"/>
          <w:szCs w:val="20"/>
        </w:rPr>
        <w:t>POST THE "CHECK-IN" ASSIGNMENT (DE DROP POLICY)</w:t>
      </w:r>
    </w:p>
    <w:p w14:paraId="0BDDC7EF" w14:textId="77777777" w:rsidR="004A77CA" w:rsidRPr="00CE1614" w:rsidRDefault="004A77CA" w:rsidP="004A77CA">
      <w:pPr>
        <w:shd w:val="clear" w:color="auto" w:fill="FFFFFF"/>
        <w:rPr>
          <w:rFonts w:ascii="Verdana" w:hAnsi="Verdana"/>
          <w:color w:val="3C3C3C"/>
          <w:sz w:val="20"/>
          <w:szCs w:val="20"/>
        </w:rPr>
      </w:pPr>
      <w:r w:rsidRPr="00CE1614">
        <w:rPr>
          <w:rFonts w:ascii="Verdana" w:hAnsi="Verdana"/>
          <w:noProof/>
          <w:color w:val="3C3C3C"/>
          <w:sz w:val="20"/>
          <w:szCs w:val="20"/>
        </w:rPr>
        <w:drawing>
          <wp:anchor distT="0" distB="0" distL="114300" distR="114300" simplePos="0" relativeHeight="251660288" behindDoc="0" locked="0" layoutInCell="1" allowOverlap="1" wp14:anchorId="29F6A219" wp14:editId="75B56522">
            <wp:simplePos x="0" y="0"/>
            <wp:positionH relativeFrom="column">
              <wp:posOffset>0</wp:posOffset>
            </wp:positionH>
            <wp:positionV relativeFrom="paragraph">
              <wp:posOffset>156845</wp:posOffset>
            </wp:positionV>
            <wp:extent cx="1651000" cy="1176655"/>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BDBA9" w14:textId="77777777" w:rsidR="004A77CA" w:rsidRPr="00CE1614" w:rsidRDefault="004A77CA" w:rsidP="004A77CA">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"https://www.glendale.edu/Home/ShowPublishedImage/25534/636996683716270000"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HAVE STUDENTS COMPLETE THE “CHECK-IN ASSIGNMENT”</w:t>
      </w:r>
      <w:r w:rsidRPr="00CE1614">
        <w:rPr>
          <w:rFonts w:ascii="Verdana" w:hAnsi="Verdana"/>
          <w:color w:val="3C3C3C"/>
          <w:sz w:val="20"/>
          <w:szCs w:val="20"/>
        </w:rPr>
        <w:t> that is listed in the Welcome Letter by Thursday night (</w:t>
      </w:r>
      <w:proofErr w:type="gramStart"/>
      <w:r w:rsidRPr="00CE1614">
        <w:rPr>
          <w:rFonts w:ascii="Verdana" w:hAnsi="Verdana"/>
          <w:color w:val="3C3C3C"/>
          <w:sz w:val="20"/>
          <w:szCs w:val="20"/>
        </w:rPr>
        <w:t>4-8 week</w:t>
      </w:r>
      <w:proofErr w:type="gramEnd"/>
      <w:r w:rsidRPr="00CE1614">
        <w:rPr>
          <w:rFonts w:ascii="Verdana" w:hAnsi="Verdana"/>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3736D94E" w14:textId="77777777" w:rsidR="004A77CA" w:rsidRPr="00CE1614" w:rsidRDefault="004A77CA" w:rsidP="004A77CA">
      <w:pPr>
        <w:shd w:val="clear" w:color="auto" w:fill="FFFFFF"/>
        <w:rPr>
          <w:rFonts w:ascii="Verdana" w:hAnsi="Verdana"/>
          <w:color w:val="3C3C3C"/>
          <w:sz w:val="20"/>
          <w:szCs w:val="20"/>
        </w:rPr>
      </w:pPr>
    </w:p>
    <w:p w14:paraId="4E3B694A" w14:textId="77777777" w:rsidR="004A77CA" w:rsidRPr="00CE1614" w:rsidRDefault="004A77CA" w:rsidP="004A77CA">
      <w:pPr>
        <w:shd w:val="clear" w:color="auto" w:fill="E0E2E3"/>
        <w:rPr>
          <w:rFonts w:ascii="Verdana" w:hAnsi="Verdana"/>
          <w:b/>
          <w:bCs/>
          <w:color w:val="3C3C3C"/>
          <w:sz w:val="20"/>
          <w:szCs w:val="20"/>
        </w:rPr>
      </w:pPr>
      <w:r w:rsidRPr="00CE1614">
        <w:rPr>
          <w:rFonts w:ascii="Verdana" w:hAnsi="Verdana"/>
          <w:b/>
          <w:bCs/>
          <w:color w:val="3C3C3C"/>
          <w:sz w:val="20"/>
          <w:szCs w:val="20"/>
        </w:rPr>
        <w:t>DON'T GET DROPPED! (DE ATTENDANCE POLICY)</w:t>
      </w:r>
    </w:p>
    <w:p w14:paraId="5843218F" w14:textId="77777777" w:rsidR="004A77CA" w:rsidRPr="00CE1614" w:rsidRDefault="004A77CA" w:rsidP="004A77CA">
      <w:pPr>
        <w:shd w:val="clear" w:color="auto" w:fill="FFFFFF"/>
        <w:rPr>
          <w:rFonts w:ascii="Verdana" w:hAnsi="Verdana"/>
          <w:b/>
          <w:bCs/>
          <w:color w:val="3C3C3C"/>
          <w:sz w:val="20"/>
          <w:szCs w:val="20"/>
        </w:rPr>
      </w:pPr>
    </w:p>
    <w:p w14:paraId="226B5773" w14:textId="77777777" w:rsidR="004A77CA" w:rsidRPr="00CE1614" w:rsidRDefault="004A77CA" w:rsidP="004A77CA">
      <w:pPr>
        <w:shd w:val="clear" w:color="auto" w:fill="FFFFFF"/>
        <w:spacing w:after="240"/>
        <w:rPr>
          <w:rFonts w:ascii="Verdana" w:hAnsi="Verdana"/>
          <w:color w:val="3C3C3C"/>
          <w:sz w:val="20"/>
          <w:szCs w:val="20"/>
        </w:rPr>
      </w:pPr>
      <w:r w:rsidRPr="00CE1614">
        <w:rPr>
          <w:rFonts w:ascii="Verdana" w:hAnsi="Verdana"/>
          <w:b/>
          <w:bCs/>
          <w:noProof/>
          <w:color w:val="3C3C3C"/>
          <w:sz w:val="20"/>
          <w:szCs w:val="20"/>
        </w:rPr>
        <w:drawing>
          <wp:anchor distT="0" distB="0" distL="114300" distR="114300" simplePos="0" relativeHeight="251661312" behindDoc="0" locked="0" layoutInCell="1" allowOverlap="1" wp14:anchorId="4AF5B134" wp14:editId="4E9BE870">
            <wp:simplePos x="0" y="0"/>
            <wp:positionH relativeFrom="column">
              <wp:posOffset>0</wp:posOffset>
            </wp:positionH>
            <wp:positionV relativeFrom="paragraph">
              <wp:posOffset>19685</wp:posOffset>
            </wp:positionV>
            <wp:extent cx="1651000" cy="1125855"/>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fldChar w:fldCharType="begin"/>
      </w:r>
      <w:r w:rsidRPr="00CE1614">
        <w:rPr>
          <w:rFonts w:ascii="Verdana" w:hAnsi="Verdana"/>
          <w:b/>
          <w:bCs/>
          <w:color w:val="3C3C3C"/>
          <w:sz w:val="20"/>
          <w:szCs w:val="20"/>
        </w:rPr>
        <w:instrText xml:space="preserve"> INCLUDEPICTURE "https://www.glendale.edu/Home/ShowPublishedImage/25536/636996683721270000" \* MERGEFORMATINET </w:instrText>
      </w:r>
      <w:r w:rsidRPr="00CE1614">
        <w:rPr>
          <w:rFonts w:ascii="Verdana" w:hAnsi="Verdana"/>
          <w:b/>
          <w:bCs/>
          <w:color w:val="3C3C3C"/>
          <w:sz w:val="20"/>
          <w:szCs w:val="20"/>
        </w:rPr>
        <w:fldChar w:fldCharType="end"/>
      </w:r>
      <w:r w:rsidRPr="00CE1614">
        <w:rPr>
          <w:rFonts w:ascii="Verdana" w:hAnsi="Verdana"/>
          <w:b/>
          <w:bCs/>
          <w:color w:val="3C3C3C"/>
          <w:sz w:val="20"/>
          <w:szCs w:val="20"/>
        </w:rPr>
        <w:t>DON’T GET DROPPED!</w:t>
      </w:r>
      <w:r w:rsidRPr="00CE1614">
        <w:rPr>
          <w:rFonts w:ascii="Verdana" w:hAnsi="Verdana"/>
          <w:color w:val="3C3C3C"/>
          <w:sz w:val="20"/>
          <w:szCs w:val="20"/>
        </w:rPr>
        <w:t> Students cannot miss more than two weeks' worth of assignments (online class) </w:t>
      </w:r>
      <w:r w:rsidRPr="00CE1614">
        <w:rPr>
          <w:rFonts w:ascii="Verdana" w:hAnsi="Verdana"/>
          <w:b/>
          <w:bCs/>
          <w:color w:val="3C3C3C"/>
          <w:sz w:val="20"/>
          <w:szCs w:val="20"/>
        </w:rPr>
        <w:t>OR</w:t>
      </w:r>
      <w:r w:rsidRPr="00CE1614">
        <w:rPr>
          <w:rFonts w:ascii="Verdana" w:hAnsi="Verdana"/>
          <w:color w:val="3C3C3C"/>
          <w:sz w:val="20"/>
          <w:szCs w:val="20"/>
        </w:rPr>
        <w:t> one weeks’ worth of assignments </w:t>
      </w:r>
      <w:r w:rsidRPr="00CE1614">
        <w:rPr>
          <w:rFonts w:ascii="Verdana" w:hAnsi="Verdana"/>
          <w:i/>
          <w:iCs/>
          <w:color w:val="3C3C3C"/>
          <w:sz w:val="20"/>
          <w:szCs w:val="20"/>
        </w:rPr>
        <w:t>and</w:t>
      </w:r>
      <w:r w:rsidRPr="00CE1614">
        <w:rPr>
          <w:rFonts w:ascii="Verdana" w:hAnsi="Verdana"/>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0B068ADB" w14:textId="77777777" w:rsidR="004A77CA" w:rsidRPr="00CE1614" w:rsidRDefault="004A77CA" w:rsidP="004A77CA">
      <w:pPr>
        <w:shd w:val="clear" w:color="auto" w:fill="E0E2E3"/>
        <w:rPr>
          <w:rFonts w:ascii="Verdana" w:hAnsi="Verdana"/>
          <w:b/>
          <w:bCs/>
          <w:color w:val="3C3C3C"/>
          <w:sz w:val="20"/>
          <w:szCs w:val="20"/>
        </w:rPr>
      </w:pPr>
      <w:r w:rsidRPr="00CE1614">
        <w:rPr>
          <w:rFonts w:ascii="Verdana" w:hAnsi="Verdana"/>
          <w:b/>
          <w:bCs/>
          <w:color w:val="3C3C3C"/>
          <w:sz w:val="20"/>
          <w:szCs w:val="20"/>
        </w:rPr>
        <w:t>OFFICE HOURS! (SYNCHRONOUS OFFICE HOUR POLICY)</w:t>
      </w:r>
    </w:p>
    <w:p w14:paraId="1509B041" w14:textId="77777777" w:rsidR="004A77CA" w:rsidRPr="00CE1614" w:rsidRDefault="004A77CA" w:rsidP="004A77CA">
      <w:pPr>
        <w:rPr>
          <w:sz w:val="20"/>
          <w:szCs w:val="20"/>
        </w:rPr>
      </w:pPr>
      <w:r w:rsidRPr="00CE1614">
        <w:rPr>
          <w:rFonts w:ascii="Verdana" w:hAnsi="Verdana"/>
          <w:b/>
          <w:bCs/>
          <w:noProof/>
          <w:color w:val="3C3C3C"/>
          <w:sz w:val="20"/>
          <w:szCs w:val="20"/>
        </w:rPr>
        <w:drawing>
          <wp:anchor distT="0" distB="0" distL="114300" distR="114300" simplePos="0" relativeHeight="251662336" behindDoc="0" locked="0" layoutInCell="1" allowOverlap="1" wp14:anchorId="4E30F4A4" wp14:editId="47261D41">
            <wp:simplePos x="0" y="0"/>
            <wp:positionH relativeFrom="column">
              <wp:posOffset>0</wp:posOffset>
            </wp:positionH>
            <wp:positionV relativeFrom="paragraph">
              <wp:posOffset>71120</wp:posOffset>
            </wp:positionV>
            <wp:extent cx="1600200" cy="110871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B6609" w14:textId="77777777" w:rsidR="004A77CA" w:rsidRDefault="004A77CA" w:rsidP="004A77CA">
      <w:pPr>
        <w:rPr>
          <w:rFonts w:ascii="Verdana" w:hAnsi="Verdana"/>
          <w:color w:val="3C3C3C"/>
          <w:sz w:val="20"/>
          <w:szCs w:val="20"/>
        </w:rPr>
      </w:pPr>
      <w:r w:rsidRPr="00CE1614">
        <w:rPr>
          <w:rFonts w:ascii="Verdana" w:hAnsi="Verdana"/>
          <w:b/>
          <w:bCs/>
          <w:color w:val="3C3C3C"/>
          <w:sz w:val="20"/>
          <w:szCs w:val="20"/>
        </w:rPr>
        <w:t>SET-UP SYNCHRONOUS ONLINE OFFICE HOURS!</w:t>
      </w:r>
      <w:r w:rsidRPr="00CE1614">
        <w:rPr>
          <w:rFonts w:ascii="Verdana" w:hAnsi="Verdana"/>
          <w:color w:val="3C3C3C"/>
          <w:sz w:val="20"/>
          <w:szCs w:val="20"/>
        </w:rPr>
        <w:t> All DE instructor’s must-have weekly online synchronous office hours, even if the course is Hybrid. Please inform students of the day/time of these hours and the tool to be used – i.e., Chat, ConferZoom, Skype Chat, etc. in the Welcome Letter and Syllabus.</w:t>
      </w:r>
    </w:p>
    <w:p w14:paraId="4346387E" w14:textId="77777777" w:rsidR="004A77CA" w:rsidRPr="00CE1614" w:rsidRDefault="004A77CA" w:rsidP="004A77CA">
      <w:pPr>
        <w:rPr>
          <w:rFonts w:ascii="Verdana" w:hAnsi="Verdana"/>
          <w:color w:val="3C3C3C"/>
          <w:sz w:val="20"/>
          <w:szCs w:val="20"/>
        </w:rPr>
      </w:pPr>
    </w:p>
    <w:p w14:paraId="77F20FB7" w14:textId="77777777" w:rsidR="004A77CA" w:rsidRPr="00CE1614" w:rsidRDefault="004A77CA" w:rsidP="004A77CA">
      <w:pPr>
        <w:rPr>
          <w:rFonts w:ascii="Verdana" w:hAnsi="Verdana"/>
          <w:color w:val="3C3C3C"/>
          <w:sz w:val="20"/>
          <w:szCs w:val="20"/>
        </w:rPr>
      </w:pPr>
    </w:p>
    <w:p w14:paraId="1C51C66F" w14:textId="77777777" w:rsidR="004A77CA" w:rsidRPr="00CE1614" w:rsidRDefault="004A77CA" w:rsidP="004A77CA">
      <w:pPr>
        <w:shd w:val="clear" w:color="auto" w:fill="E0E2E3"/>
        <w:rPr>
          <w:rFonts w:ascii="Verdana" w:hAnsi="Verdana"/>
          <w:b/>
          <w:bCs/>
          <w:color w:val="3C3C3C"/>
          <w:sz w:val="20"/>
          <w:szCs w:val="20"/>
        </w:rPr>
      </w:pPr>
      <w:r w:rsidRPr="00CE1614">
        <w:rPr>
          <w:rFonts w:ascii="Verdana" w:hAnsi="Verdana"/>
          <w:b/>
          <w:bCs/>
          <w:color w:val="3C3C3C"/>
          <w:sz w:val="20"/>
          <w:szCs w:val="20"/>
        </w:rPr>
        <w:t>STAY IN THE DE LOOP! (DE FACULTY RESOURCE SHELL)</w:t>
      </w:r>
    </w:p>
    <w:p w14:paraId="083659FC" w14:textId="77777777" w:rsidR="004A77CA" w:rsidRPr="00CE1614" w:rsidRDefault="004A77CA" w:rsidP="004A77CA">
      <w:pPr>
        <w:rPr>
          <w:sz w:val="20"/>
          <w:szCs w:val="20"/>
        </w:rPr>
      </w:pPr>
      <w:r w:rsidRPr="00CE1614">
        <w:rPr>
          <w:rFonts w:ascii="Verdana" w:hAnsi="Verdana"/>
          <w:noProof/>
          <w:color w:val="3C3C3C"/>
          <w:sz w:val="20"/>
          <w:szCs w:val="20"/>
        </w:rPr>
        <w:drawing>
          <wp:anchor distT="0" distB="0" distL="114300" distR="114300" simplePos="0" relativeHeight="251663360" behindDoc="0" locked="0" layoutInCell="1" allowOverlap="1" wp14:anchorId="1C3D331D" wp14:editId="72DE939C">
            <wp:simplePos x="0" y="0"/>
            <wp:positionH relativeFrom="column">
              <wp:posOffset>0</wp:posOffset>
            </wp:positionH>
            <wp:positionV relativeFrom="paragraph">
              <wp:posOffset>5080</wp:posOffset>
            </wp:positionV>
            <wp:extent cx="1625600" cy="1176655"/>
            <wp:effectExtent l="0" t="0" r="0" b="4445"/>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6BADE" w14:textId="77777777" w:rsidR="004A77CA" w:rsidRPr="00CE1614" w:rsidRDefault="004A77CA" w:rsidP="004A77CA">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"https://www.glendale.edu/Home/ShowPublishedImage/25544/636996683741270000"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 xml:space="preserve">DE FACULTY RESOURCE SHELL! </w:t>
      </w:r>
      <w:r w:rsidRPr="00CE1614">
        <w:rPr>
          <w:rFonts w:ascii="Verdana" w:hAnsi="Verdana"/>
          <w:color w:val="3C3C3C"/>
          <w:sz w:val="20"/>
          <w:szCs w:val="20"/>
        </w:rPr>
        <w:t xml:space="preserve">This is your one-stop for all DE information at GCC! This Shell will be your companion as you teach DE and want to expand your DE knowledge. You are in this Shell now! Please accept the Invite and look around. Turn on your Notifications so you don’t miss any Announcements pushed out by GCC DE Leadership! </w:t>
      </w:r>
    </w:p>
    <w:p w14:paraId="609D00E8" w14:textId="6141B405" w:rsidR="003F3E42" w:rsidRPr="003F3E42" w:rsidRDefault="004A77CA" w:rsidP="004A77CA">
      <w:pPr>
        <w:shd w:val="clear" w:color="auto" w:fill="FFFFFF"/>
        <w:spacing w:after="240"/>
        <w:jc w:val="center"/>
        <w:rPr>
          <w:rFonts w:ascii="Verdana" w:hAnsi="Verdana"/>
          <w:b/>
          <w:bCs/>
          <w:color w:val="3C3C3C"/>
          <w:sz w:val="20"/>
          <w:szCs w:val="20"/>
        </w:rPr>
      </w:pPr>
      <w:r w:rsidRPr="00CE1614">
        <w:rPr>
          <w:rFonts w:ascii="Verdana" w:hAnsi="Verdana"/>
          <w:b/>
          <w:bCs/>
          <w:color w:val="3C3C3C"/>
          <w:sz w:val="20"/>
          <w:szCs w:val="20"/>
        </w:rPr>
        <w:t xml:space="preserve">If you have any questions or concerns, please contact the DE Coordinator, Alexa Schumacher, at </w:t>
      </w:r>
      <w:hyperlink r:id="rId17" w:history="1">
        <w:r w:rsidRPr="00CE1614">
          <w:rPr>
            <w:rStyle w:val="Hyperlink"/>
            <w:rFonts w:ascii="Verdana" w:hAnsi="Verdana"/>
            <w:b/>
            <w:bCs/>
            <w:sz w:val="20"/>
            <w:szCs w:val="20"/>
          </w:rPr>
          <w:t>de@glendale.edu</w:t>
        </w:r>
      </w:hyperlink>
    </w:p>
    <w:sectPr w:rsidR="003F3E42" w:rsidRPr="003F3E42" w:rsidSect="00D32437">
      <w:headerReference w:type="even" r:id="rId18"/>
      <w:headerReference w:type="default" r:id="rId19"/>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E544" w14:textId="77777777" w:rsidR="003863D1" w:rsidRDefault="003863D1" w:rsidP="009C2D58">
      <w:r>
        <w:separator/>
      </w:r>
    </w:p>
  </w:endnote>
  <w:endnote w:type="continuationSeparator" w:id="0">
    <w:p w14:paraId="44B8A237" w14:textId="77777777" w:rsidR="003863D1" w:rsidRDefault="003863D1" w:rsidP="009C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F312" w14:textId="77777777" w:rsidR="003863D1" w:rsidRDefault="003863D1" w:rsidP="009C2D58">
      <w:r>
        <w:separator/>
      </w:r>
    </w:p>
  </w:footnote>
  <w:footnote w:type="continuationSeparator" w:id="0">
    <w:p w14:paraId="36B355D4" w14:textId="77777777" w:rsidR="003863D1" w:rsidRDefault="003863D1" w:rsidP="009C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815B" w14:textId="77777777" w:rsidR="000253AA" w:rsidRDefault="000253AA"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4C4D">
      <w:rPr>
        <w:rStyle w:val="PageNumber"/>
        <w:noProof/>
      </w:rPr>
      <w:t>2</w:t>
    </w:r>
    <w:r>
      <w:rPr>
        <w:rStyle w:val="PageNumber"/>
      </w:rPr>
      <w:fldChar w:fldCharType="end"/>
    </w:r>
  </w:p>
  <w:p w14:paraId="51E96528" w14:textId="77777777" w:rsidR="000253AA" w:rsidRDefault="000253AA" w:rsidP="009C2D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B3C3" w14:textId="77777777" w:rsidR="000253AA" w:rsidRDefault="000253AA"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637">
      <w:rPr>
        <w:rStyle w:val="PageNumber"/>
        <w:noProof/>
      </w:rPr>
      <w:t>1</w:t>
    </w:r>
    <w:r>
      <w:rPr>
        <w:rStyle w:val="PageNumber"/>
      </w:rPr>
      <w:fldChar w:fldCharType="end"/>
    </w:r>
  </w:p>
  <w:p w14:paraId="6348492A" w14:textId="77777777" w:rsidR="000253AA" w:rsidRDefault="000253AA" w:rsidP="009C2D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hybridMultilevel"/>
    <w:tmpl w:val="FEB28FE6"/>
    <w:lvl w:ilvl="0" w:tplc="000003E9">
      <w:start w:val="5"/>
      <w:numFmt w:val="upperRoman"/>
      <w:lvlText w:val="%1."/>
      <w:lvlJc w:val="left"/>
      <w:pPr>
        <w:ind w:left="216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04090001">
      <w:start w:val="1"/>
      <w:numFmt w:val="bullet"/>
      <w:lvlText w:val=""/>
      <w:lvlJc w:val="left"/>
      <w:pPr>
        <w:ind w:left="72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B4BE5"/>
    <w:multiLevelType w:val="hybridMultilevel"/>
    <w:tmpl w:val="A3E4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6287A"/>
    <w:multiLevelType w:val="hybridMultilevel"/>
    <w:tmpl w:val="F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626A0"/>
    <w:multiLevelType w:val="hybridMultilevel"/>
    <w:tmpl w:val="6F848FC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C844AC"/>
    <w:multiLevelType w:val="hybridMultilevel"/>
    <w:tmpl w:val="65E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83309"/>
    <w:multiLevelType w:val="hybridMultilevel"/>
    <w:tmpl w:val="63EE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56E92"/>
    <w:multiLevelType w:val="hybridMultilevel"/>
    <w:tmpl w:val="1D301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300900"/>
    <w:multiLevelType w:val="hybridMultilevel"/>
    <w:tmpl w:val="01B0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472E4"/>
    <w:multiLevelType w:val="hybridMultilevel"/>
    <w:tmpl w:val="D548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C948CE"/>
    <w:multiLevelType w:val="hybridMultilevel"/>
    <w:tmpl w:val="686C50C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A9307C"/>
    <w:multiLevelType w:val="hybridMultilevel"/>
    <w:tmpl w:val="F982820A"/>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80EBE"/>
    <w:multiLevelType w:val="hybridMultilevel"/>
    <w:tmpl w:val="849AA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E24F6C"/>
    <w:multiLevelType w:val="hybridMultilevel"/>
    <w:tmpl w:val="39387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4854"/>
    <w:multiLevelType w:val="hybridMultilevel"/>
    <w:tmpl w:val="BF3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52290"/>
    <w:multiLevelType w:val="hybridMultilevel"/>
    <w:tmpl w:val="62CE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0932"/>
    <w:multiLevelType w:val="hybridMultilevel"/>
    <w:tmpl w:val="7FAC4E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B6928"/>
    <w:multiLevelType w:val="hybridMultilevel"/>
    <w:tmpl w:val="DC84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A6182"/>
    <w:multiLevelType w:val="hybridMultilevel"/>
    <w:tmpl w:val="2366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E0D63"/>
    <w:multiLevelType w:val="hybridMultilevel"/>
    <w:tmpl w:val="050853B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525CA2"/>
    <w:multiLevelType w:val="hybridMultilevel"/>
    <w:tmpl w:val="BC42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07E40"/>
    <w:multiLevelType w:val="hybridMultilevel"/>
    <w:tmpl w:val="55CC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12C76"/>
    <w:multiLevelType w:val="hybridMultilevel"/>
    <w:tmpl w:val="897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B379E"/>
    <w:multiLevelType w:val="multilevel"/>
    <w:tmpl w:val="B45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7"/>
  </w:num>
  <w:num w:numId="5">
    <w:abstractNumId w:val="19"/>
  </w:num>
  <w:num w:numId="6">
    <w:abstractNumId w:val="15"/>
  </w:num>
  <w:num w:numId="7">
    <w:abstractNumId w:val="25"/>
  </w:num>
  <w:num w:numId="8">
    <w:abstractNumId w:val="22"/>
  </w:num>
  <w:num w:numId="9">
    <w:abstractNumId w:val="21"/>
  </w:num>
  <w:num w:numId="10">
    <w:abstractNumId w:val="10"/>
  </w:num>
  <w:num w:numId="11">
    <w:abstractNumId w:val="16"/>
  </w:num>
  <w:num w:numId="12">
    <w:abstractNumId w:val="4"/>
  </w:num>
  <w:num w:numId="13">
    <w:abstractNumId w:val="20"/>
  </w:num>
  <w:num w:numId="14">
    <w:abstractNumId w:val="2"/>
  </w:num>
  <w:num w:numId="15">
    <w:abstractNumId w:val="11"/>
  </w:num>
  <w:num w:numId="16">
    <w:abstractNumId w:val="9"/>
  </w:num>
  <w:num w:numId="17">
    <w:abstractNumId w:val="18"/>
  </w:num>
  <w:num w:numId="18">
    <w:abstractNumId w:val="17"/>
  </w:num>
  <w:num w:numId="19">
    <w:abstractNumId w:val="23"/>
  </w:num>
  <w:num w:numId="20">
    <w:abstractNumId w:val="14"/>
  </w:num>
  <w:num w:numId="21">
    <w:abstractNumId w:val="24"/>
  </w:num>
  <w:num w:numId="22">
    <w:abstractNumId w:val="8"/>
  </w:num>
  <w:num w:numId="23">
    <w:abstractNumId w:val="13"/>
  </w:num>
  <w:num w:numId="24">
    <w:abstractNumId w:val="3"/>
  </w:num>
  <w:num w:numId="25">
    <w:abstractNumId w:val="5"/>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D9"/>
    <w:rsid w:val="00001F81"/>
    <w:rsid w:val="00005CAD"/>
    <w:rsid w:val="00006BC9"/>
    <w:rsid w:val="00016213"/>
    <w:rsid w:val="00016EB2"/>
    <w:rsid w:val="000244C1"/>
    <w:rsid w:val="0002493B"/>
    <w:rsid w:val="000253AA"/>
    <w:rsid w:val="00026CF1"/>
    <w:rsid w:val="0003054D"/>
    <w:rsid w:val="00031FDD"/>
    <w:rsid w:val="00034137"/>
    <w:rsid w:val="00034852"/>
    <w:rsid w:val="00034EDD"/>
    <w:rsid w:val="00035A6C"/>
    <w:rsid w:val="00037538"/>
    <w:rsid w:val="000406A8"/>
    <w:rsid w:val="000417A9"/>
    <w:rsid w:val="00042A78"/>
    <w:rsid w:val="00045724"/>
    <w:rsid w:val="00045C29"/>
    <w:rsid w:val="0004769A"/>
    <w:rsid w:val="000521F0"/>
    <w:rsid w:val="0005252C"/>
    <w:rsid w:val="0006235E"/>
    <w:rsid w:val="000638B5"/>
    <w:rsid w:val="00067DAD"/>
    <w:rsid w:val="00071A76"/>
    <w:rsid w:val="00075300"/>
    <w:rsid w:val="00075417"/>
    <w:rsid w:val="00077B11"/>
    <w:rsid w:val="000812DF"/>
    <w:rsid w:val="000941FE"/>
    <w:rsid w:val="000965BD"/>
    <w:rsid w:val="00097BF2"/>
    <w:rsid w:val="000A235C"/>
    <w:rsid w:val="000A306E"/>
    <w:rsid w:val="000A5D87"/>
    <w:rsid w:val="000B116A"/>
    <w:rsid w:val="000B1601"/>
    <w:rsid w:val="000B3203"/>
    <w:rsid w:val="000B3693"/>
    <w:rsid w:val="000B3751"/>
    <w:rsid w:val="000B4208"/>
    <w:rsid w:val="000C1557"/>
    <w:rsid w:val="000C429F"/>
    <w:rsid w:val="000C4A61"/>
    <w:rsid w:val="000C5EE3"/>
    <w:rsid w:val="000C7C89"/>
    <w:rsid w:val="000D2597"/>
    <w:rsid w:val="000D5214"/>
    <w:rsid w:val="000D712D"/>
    <w:rsid w:val="000E0F77"/>
    <w:rsid w:val="000E56D5"/>
    <w:rsid w:val="000E69F1"/>
    <w:rsid w:val="000F0F4C"/>
    <w:rsid w:val="000F1716"/>
    <w:rsid w:val="000F274D"/>
    <w:rsid w:val="000F3F0A"/>
    <w:rsid w:val="000F69A7"/>
    <w:rsid w:val="0010072C"/>
    <w:rsid w:val="0010256C"/>
    <w:rsid w:val="00120909"/>
    <w:rsid w:val="001257C5"/>
    <w:rsid w:val="00131F0F"/>
    <w:rsid w:val="00131FE2"/>
    <w:rsid w:val="00132A53"/>
    <w:rsid w:val="00135C2A"/>
    <w:rsid w:val="001446ED"/>
    <w:rsid w:val="00145023"/>
    <w:rsid w:val="00151410"/>
    <w:rsid w:val="00151D52"/>
    <w:rsid w:val="0015554F"/>
    <w:rsid w:val="001564FF"/>
    <w:rsid w:val="001567F2"/>
    <w:rsid w:val="001568E3"/>
    <w:rsid w:val="001578EA"/>
    <w:rsid w:val="00170825"/>
    <w:rsid w:val="00175B4C"/>
    <w:rsid w:val="00181455"/>
    <w:rsid w:val="001819B5"/>
    <w:rsid w:val="001822D6"/>
    <w:rsid w:val="00184699"/>
    <w:rsid w:val="00186FD3"/>
    <w:rsid w:val="00187774"/>
    <w:rsid w:val="00187E62"/>
    <w:rsid w:val="001909A1"/>
    <w:rsid w:val="00191D61"/>
    <w:rsid w:val="00192B57"/>
    <w:rsid w:val="00195383"/>
    <w:rsid w:val="00196259"/>
    <w:rsid w:val="001A27C6"/>
    <w:rsid w:val="001B0ADA"/>
    <w:rsid w:val="001B0D9F"/>
    <w:rsid w:val="001B4B20"/>
    <w:rsid w:val="001C568D"/>
    <w:rsid w:val="001D4CCD"/>
    <w:rsid w:val="001D591B"/>
    <w:rsid w:val="001D5A59"/>
    <w:rsid w:val="001E7AFF"/>
    <w:rsid w:val="001F58D1"/>
    <w:rsid w:val="001F743C"/>
    <w:rsid w:val="001F759D"/>
    <w:rsid w:val="00200FBD"/>
    <w:rsid w:val="00202DEE"/>
    <w:rsid w:val="00204CBB"/>
    <w:rsid w:val="00204DB0"/>
    <w:rsid w:val="00205780"/>
    <w:rsid w:val="002066DC"/>
    <w:rsid w:val="00215414"/>
    <w:rsid w:val="00216D2F"/>
    <w:rsid w:val="00225E3B"/>
    <w:rsid w:val="00234A74"/>
    <w:rsid w:val="0023543F"/>
    <w:rsid w:val="00237F35"/>
    <w:rsid w:val="0024284B"/>
    <w:rsid w:val="00243F6F"/>
    <w:rsid w:val="00244672"/>
    <w:rsid w:val="002506D3"/>
    <w:rsid w:val="00250AC9"/>
    <w:rsid w:val="0025232A"/>
    <w:rsid w:val="002559B3"/>
    <w:rsid w:val="0026387C"/>
    <w:rsid w:val="00264C2A"/>
    <w:rsid w:val="00265F63"/>
    <w:rsid w:val="00267BE1"/>
    <w:rsid w:val="00270FDF"/>
    <w:rsid w:val="00273F9D"/>
    <w:rsid w:val="00275E25"/>
    <w:rsid w:val="00276DC6"/>
    <w:rsid w:val="00276F3C"/>
    <w:rsid w:val="0028275F"/>
    <w:rsid w:val="002841FA"/>
    <w:rsid w:val="00284C4D"/>
    <w:rsid w:val="002924C2"/>
    <w:rsid w:val="002967B8"/>
    <w:rsid w:val="002A1579"/>
    <w:rsid w:val="002A3FC6"/>
    <w:rsid w:val="002A5273"/>
    <w:rsid w:val="002B0B83"/>
    <w:rsid w:val="002B34F1"/>
    <w:rsid w:val="002B408C"/>
    <w:rsid w:val="002B5F73"/>
    <w:rsid w:val="002B794B"/>
    <w:rsid w:val="002B7AAB"/>
    <w:rsid w:val="002C0B93"/>
    <w:rsid w:val="002C0F88"/>
    <w:rsid w:val="002C1B54"/>
    <w:rsid w:val="002C5104"/>
    <w:rsid w:val="002C78CE"/>
    <w:rsid w:val="002D44E5"/>
    <w:rsid w:val="002E5904"/>
    <w:rsid w:val="002E68DB"/>
    <w:rsid w:val="002E73FD"/>
    <w:rsid w:val="002F215C"/>
    <w:rsid w:val="002F510C"/>
    <w:rsid w:val="002F59FB"/>
    <w:rsid w:val="00301FC1"/>
    <w:rsid w:val="00302311"/>
    <w:rsid w:val="00305517"/>
    <w:rsid w:val="00306355"/>
    <w:rsid w:val="00311AF1"/>
    <w:rsid w:val="00311DFD"/>
    <w:rsid w:val="00312622"/>
    <w:rsid w:val="00315FDF"/>
    <w:rsid w:val="00320970"/>
    <w:rsid w:val="003246B2"/>
    <w:rsid w:val="00324B93"/>
    <w:rsid w:val="003262D3"/>
    <w:rsid w:val="00333040"/>
    <w:rsid w:val="0033681F"/>
    <w:rsid w:val="003373EE"/>
    <w:rsid w:val="00340970"/>
    <w:rsid w:val="00342FA2"/>
    <w:rsid w:val="00344105"/>
    <w:rsid w:val="00344FE1"/>
    <w:rsid w:val="00345E13"/>
    <w:rsid w:val="00346BC0"/>
    <w:rsid w:val="00350457"/>
    <w:rsid w:val="00350F21"/>
    <w:rsid w:val="00356D7D"/>
    <w:rsid w:val="0036189D"/>
    <w:rsid w:val="00365295"/>
    <w:rsid w:val="00372609"/>
    <w:rsid w:val="00372CE9"/>
    <w:rsid w:val="003730B0"/>
    <w:rsid w:val="003770DB"/>
    <w:rsid w:val="00377928"/>
    <w:rsid w:val="003826D3"/>
    <w:rsid w:val="003863D1"/>
    <w:rsid w:val="00386BB8"/>
    <w:rsid w:val="00387FDB"/>
    <w:rsid w:val="003933C2"/>
    <w:rsid w:val="0039393F"/>
    <w:rsid w:val="0039587A"/>
    <w:rsid w:val="00396A82"/>
    <w:rsid w:val="00397109"/>
    <w:rsid w:val="003A201E"/>
    <w:rsid w:val="003A7B46"/>
    <w:rsid w:val="003B03B0"/>
    <w:rsid w:val="003B61A8"/>
    <w:rsid w:val="003B6839"/>
    <w:rsid w:val="003C60AF"/>
    <w:rsid w:val="003D12EE"/>
    <w:rsid w:val="003D1C7E"/>
    <w:rsid w:val="003D460D"/>
    <w:rsid w:val="003D581A"/>
    <w:rsid w:val="003E5770"/>
    <w:rsid w:val="003E61CD"/>
    <w:rsid w:val="003E76EF"/>
    <w:rsid w:val="003F1E14"/>
    <w:rsid w:val="003F33D9"/>
    <w:rsid w:val="003F3E42"/>
    <w:rsid w:val="003F4DC5"/>
    <w:rsid w:val="003F548F"/>
    <w:rsid w:val="003F5CD5"/>
    <w:rsid w:val="00400430"/>
    <w:rsid w:val="004018F0"/>
    <w:rsid w:val="00411C89"/>
    <w:rsid w:val="00413801"/>
    <w:rsid w:val="00414875"/>
    <w:rsid w:val="00417B50"/>
    <w:rsid w:val="00420055"/>
    <w:rsid w:val="00424B17"/>
    <w:rsid w:val="00426AA1"/>
    <w:rsid w:val="0042720F"/>
    <w:rsid w:val="00430C59"/>
    <w:rsid w:val="00434525"/>
    <w:rsid w:val="004349E6"/>
    <w:rsid w:val="004372A3"/>
    <w:rsid w:val="00447F5D"/>
    <w:rsid w:val="00451A06"/>
    <w:rsid w:val="00452A97"/>
    <w:rsid w:val="00455B06"/>
    <w:rsid w:val="00457A10"/>
    <w:rsid w:val="00461BF3"/>
    <w:rsid w:val="004650A2"/>
    <w:rsid w:val="00465252"/>
    <w:rsid w:val="004659A0"/>
    <w:rsid w:val="00467C71"/>
    <w:rsid w:val="00471644"/>
    <w:rsid w:val="004818FF"/>
    <w:rsid w:val="00482C95"/>
    <w:rsid w:val="004922CC"/>
    <w:rsid w:val="00493DBF"/>
    <w:rsid w:val="00496C0E"/>
    <w:rsid w:val="004A0C84"/>
    <w:rsid w:val="004A2D6B"/>
    <w:rsid w:val="004A3392"/>
    <w:rsid w:val="004A65C4"/>
    <w:rsid w:val="004A6D55"/>
    <w:rsid w:val="004A70CF"/>
    <w:rsid w:val="004A755D"/>
    <w:rsid w:val="004A77CA"/>
    <w:rsid w:val="004B04E9"/>
    <w:rsid w:val="004B3760"/>
    <w:rsid w:val="004B3B67"/>
    <w:rsid w:val="004C01A8"/>
    <w:rsid w:val="004C1D68"/>
    <w:rsid w:val="004C3B60"/>
    <w:rsid w:val="004C5997"/>
    <w:rsid w:val="004D0638"/>
    <w:rsid w:val="004D25AD"/>
    <w:rsid w:val="004D3DB3"/>
    <w:rsid w:val="004D5456"/>
    <w:rsid w:val="004D5528"/>
    <w:rsid w:val="004D70CB"/>
    <w:rsid w:val="004E0D70"/>
    <w:rsid w:val="004E1BD4"/>
    <w:rsid w:val="004E59F4"/>
    <w:rsid w:val="004F5EB7"/>
    <w:rsid w:val="004F7A50"/>
    <w:rsid w:val="00500D73"/>
    <w:rsid w:val="00501FF0"/>
    <w:rsid w:val="00505622"/>
    <w:rsid w:val="00507598"/>
    <w:rsid w:val="00510B3B"/>
    <w:rsid w:val="0051163A"/>
    <w:rsid w:val="00512502"/>
    <w:rsid w:val="0051327E"/>
    <w:rsid w:val="005141C9"/>
    <w:rsid w:val="0051486E"/>
    <w:rsid w:val="00516637"/>
    <w:rsid w:val="00517BAC"/>
    <w:rsid w:val="00517CA2"/>
    <w:rsid w:val="00521410"/>
    <w:rsid w:val="0052244B"/>
    <w:rsid w:val="00523C98"/>
    <w:rsid w:val="005321F9"/>
    <w:rsid w:val="00532CB9"/>
    <w:rsid w:val="0053575C"/>
    <w:rsid w:val="005376AE"/>
    <w:rsid w:val="00541769"/>
    <w:rsid w:val="00543066"/>
    <w:rsid w:val="00551D25"/>
    <w:rsid w:val="005536FD"/>
    <w:rsid w:val="00563CB4"/>
    <w:rsid w:val="00566173"/>
    <w:rsid w:val="005671CB"/>
    <w:rsid w:val="005703A9"/>
    <w:rsid w:val="00574BEF"/>
    <w:rsid w:val="005861EE"/>
    <w:rsid w:val="00586A5A"/>
    <w:rsid w:val="00587AC7"/>
    <w:rsid w:val="0059025B"/>
    <w:rsid w:val="00596CF7"/>
    <w:rsid w:val="005A65E9"/>
    <w:rsid w:val="005C0298"/>
    <w:rsid w:val="005C069E"/>
    <w:rsid w:val="005C6749"/>
    <w:rsid w:val="005C7291"/>
    <w:rsid w:val="005D3223"/>
    <w:rsid w:val="005E1A68"/>
    <w:rsid w:val="005E3A76"/>
    <w:rsid w:val="005E64D0"/>
    <w:rsid w:val="005E760B"/>
    <w:rsid w:val="005F01A2"/>
    <w:rsid w:val="005F10EF"/>
    <w:rsid w:val="005F186B"/>
    <w:rsid w:val="005F2EA3"/>
    <w:rsid w:val="005F5167"/>
    <w:rsid w:val="005F64A4"/>
    <w:rsid w:val="00602B70"/>
    <w:rsid w:val="00610AC5"/>
    <w:rsid w:val="006112CA"/>
    <w:rsid w:val="00611380"/>
    <w:rsid w:val="00615742"/>
    <w:rsid w:val="006161B9"/>
    <w:rsid w:val="00617605"/>
    <w:rsid w:val="006279BA"/>
    <w:rsid w:val="006331EB"/>
    <w:rsid w:val="00634CD4"/>
    <w:rsid w:val="006359E9"/>
    <w:rsid w:val="00636634"/>
    <w:rsid w:val="006379FA"/>
    <w:rsid w:val="00641949"/>
    <w:rsid w:val="006440AE"/>
    <w:rsid w:val="0064489E"/>
    <w:rsid w:val="00647A86"/>
    <w:rsid w:val="00650F3E"/>
    <w:rsid w:val="00653599"/>
    <w:rsid w:val="0065572A"/>
    <w:rsid w:val="00656A73"/>
    <w:rsid w:val="00660618"/>
    <w:rsid w:val="006657A7"/>
    <w:rsid w:val="006675EF"/>
    <w:rsid w:val="006709C0"/>
    <w:rsid w:val="00671DD5"/>
    <w:rsid w:val="006725C3"/>
    <w:rsid w:val="006728D0"/>
    <w:rsid w:val="00675C27"/>
    <w:rsid w:val="00676483"/>
    <w:rsid w:val="00681280"/>
    <w:rsid w:val="00681AC3"/>
    <w:rsid w:val="00685308"/>
    <w:rsid w:val="00686B3A"/>
    <w:rsid w:val="00690A23"/>
    <w:rsid w:val="0069374A"/>
    <w:rsid w:val="00695173"/>
    <w:rsid w:val="00695B4D"/>
    <w:rsid w:val="006A0C4D"/>
    <w:rsid w:val="006A3CBF"/>
    <w:rsid w:val="006A4205"/>
    <w:rsid w:val="006A4D47"/>
    <w:rsid w:val="006A7575"/>
    <w:rsid w:val="006A7B1F"/>
    <w:rsid w:val="006A7BE5"/>
    <w:rsid w:val="006B10C0"/>
    <w:rsid w:val="006B27F6"/>
    <w:rsid w:val="006B6846"/>
    <w:rsid w:val="006B6BA0"/>
    <w:rsid w:val="006C2D41"/>
    <w:rsid w:val="006C2DEB"/>
    <w:rsid w:val="006C55D7"/>
    <w:rsid w:val="006C6075"/>
    <w:rsid w:val="006E07FC"/>
    <w:rsid w:val="006E35DC"/>
    <w:rsid w:val="006F078A"/>
    <w:rsid w:val="006F28A3"/>
    <w:rsid w:val="006F49B5"/>
    <w:rsid w:val="006F6511"/>
    <w:rsid w:val="006F738D"/>
    <w:rsid w:val="00701522"/>
    <w:rsid w:val="00701BA3"/>
    <w:rsid w:val="00702805"/>
    <w:rsid w:val="007039CD"/>
    <w:rsid w:val="0070584B"/>
    <w:rsid w:val="007058DB"/>
    <w:rsid w:val="00707CC5"/>
    <w:rsid w:val="00712A43"/>
    <w:rsid w:val="0071363B"/>
    <w:rsid w:val="007166DD"/>
    <w:rsid w:val="00724FFF"/>
    <w:rsid w:val="00725C87"/>
    <w:rsid w:val="0073191E"/>
    <w:rsid w:val="00732960"/>
    <w:rsid w:val="00735942"/>
    <w:rsid w:val="007372B1"/>
    <w:rsid w:val="00742B5B"/>
    <w:rsid w:val="007431FB"/>
    <w:rsid w:val="00745B94"/>
    <w:rsid w:val="0075207C"/>
    <w:rsid w:val="00752542"/>
    <w:rsid w:val="00752892"/>
    <w:rsid w:val="007560FC"/>
    <w:rsid w:val="0075617E"/>
    <w:rsid w:val="007574F7"/>
    <w:rsid w:val="00760873"/>
    <w:rsid w:val="007623BC"/>
    <w:rsid w:val="007625CF"/>
    <w:rsid w:val="0076530D"/>
    <w:rsid w:val="0076546A"/>
    <w:rsid w:val="00765E2C"/>
    <w:rsid w:val="0076683B"/>
    <w:rsid w:val="007672F5"/>
    <w:rsid w:val="007673C8"/>
    <w:rsid w:val="00770D23"/>
    <w:rsid w:val="007724A3"/>
    <w:rsid w:val="00772988"/>
    <w:rsid w:val="0077412C"/>
    <w:rsid w:val="00774B4C"/>
    <w:rsid w:val="00776E32"/>
    <w:rsid w:val="00777A65"/>
    <w:rsid w:val="0078139A"/>
    <w:rsid w:val="0078295E"/>
    <w:rsid w:val="00784DFB"/>
    <w:rsid w:val="00786822"/>
    <w:rsid w:val="00790291"/>
    <w:rsid w:val="007920E2"/>
    <w:rsid w:val="00793E8A"/>
    <w:rsid w:val="0079401A"/>
    <w:rsid w:val="00794D06"/>
    <w:rsid w:val="0079556A"/>
    <w:rsid w:val="00795E10"/>
    <w:rsid w:val="0079709F"/>
    <w:rsid w:val="007A2C45"/>
    <w:rsid w:val="007A3549"/>
    <w:rsid w:val="007B0E52"/>
    <w:rsid w:val="007B162A"/>
    <w:rsid w:val="007B1759"/>
    <w:rsid w:val="007B2773"/>
    <w:rsid w:val="007B3F1D"/>
    <w:rsid w:val="007B5CA6"/>
    <w:rsid w:val="007B610E"/>
    <w:rsid w:val="007B6C9D"/>
    <w:rsid w:val="007B6FD9"/>
    <w:rsid w:val="007C0E04"/>
    <w:rsid w:val="007C40FC"/>
    <w:rsid w:val="007C61F4"/>
    <w:rsid w:val="007C7081"/>
    <w:rsid w:val="007D37ED"/>
    <w:rsid w:val="007E1A5A"/>
    <w:rsid w:val="007E330C"/>
    <w:rsid w:val="007E4C37"/>
    <w:rsid w:val="007E6EF0"/>
    <w:rsid w:val="007F7330"/>
    <w:rsid w:val="00800E44"/>
    <w:rsid w:val="00801636"/>
    <w:rsid w:val="008018A3"/>
    <w:rsid w:val="00806FFF"/>
    <w:rsid w:val="0081322E"/>
    <w:rsid w:val="00813E2E"/>
    <w:rsid w:val="00814286"/>
    <w:rsid w:val="00815E01"/>
    <w:rsid w:val="00817366"/>
    <w:rsid w:val="008216E5"/>
    <w:rsid w:val="00823E03"/>
    <w:rsid w:val="008315A4"/>
    <w:rsid w:val="0083736E"/>
    <w:rsid w:val="008420A4"/>
    <w:rsid w:val="008460DC"/>
    <w:rsid w:val="008504C0"/>
    <w:rsid w:val="00850ADC"/>
    <w:rsid w:val="00853FD2"/>
    <w:rsid w:val="00862CF7"/>
    <w:rsid w:val="0086399E"/>
    <w:rsid w:val="0086584F"/>
    <w:rsid w:val="008704B0"/>
    <w:rsid w:val="0087202D"/>
    <w:rsid w:val="00875D2D"/>
    <w:rsid w:val="0087755B"/>
    <w:rsid w:val="00882898"/>
    <w:rsid w:val="00882F10"/>
    <w:rsid w:val="00886B76"/>
    <w:rsid w:val="00887A40"/>
    <w:rsid w:val="00887AB1"/>
    <w:rsid w:val="00891EE6"/>
    <w:rsid w:val="008A0062"/>
    <w:rsid w:val="008A1224"/>
    <w:rsid w:val="008A37B3"/>
    <w:rsid w:val="008A622C"/>
    <w:rsid w:val="008A792F"/>
    <w:rsid w:val="008B0528"/>
    <w:rsid w:val="008B089F"/>
    <w:rsid w:val="008B19FE"/>
    <w:rsid w:val="008B3E97"/>
    <w:rsid w:val="008B3ED6"/>
    <w:rsid w:val="008C2C24"/>
    <w:rsid w:val="008C44BA"/>
    <w:rsid w:val="008C63A7"/>
    <w:rsid w:val="008D1D7A"/>
    <w:rsid w:val="008D3043"/>
    <w:rsid w:val="008E044D"/>
    <w:rsid w:val="008E067C"/>
    <w:rsid w:val="008E40FB"/>
    <w:rsid w:val="008E436E"/>
    <w:rsid w:val="008E7377"/>
    <w:rsid w:val="008F04FA"/>
    <w:rsid w:val="008F4A13"/>
    <w:rsid w:val="008F561B"/>
    <w:rsid w:val="008F6E42"/>
    <w:rsid w:val="008F7AD9"/>
    <w:rsid w:val="00906D81"/>
    <w:rsid w:val="00910291"/>
    <w:rsid w:val="0091245C"/>
    <w:rsid w:val="00912F6F"/>
    <w:rsid w:val="00913D84"/>
    <w:rsid w:val="0091575C"/>
    <w:rsid w:val="009201C0"/>
    <w:rsid w:val="0092064C"/>
    <w:rsid w:val="00920745"/>
    <w:rsid w:val="009233BD"/>
    <w:rsid w:val="009236BA"/>
    <w:rsid w:val="00924E24"/>
    <w:rsid w:val="009256B0"/>
    <w:rsid w:val="009257DA"/>
    <w:rsid w:val="0092659C"/>
    <w:rsid w:val="00926BF0"/>
    <w:rsid w:val="00936678"/>
    <w:rsid w:val="00940727"/>
    <w:rsid w:val="009426C8"/>
    <w:rsid w:val="00945185"/>
    <w:rsid w:val="00945C04"/>
    <w:rsid w:val="00946E04"/>
    <w:rsid w:val="00947373"/>
    <w:rsid w:val="00951A55"/>
    <w:rsid w:val="00951BD8"/>
    <w:rsid w:val="00953060"/>
    <w:rsid w:val="00956151"/>
    <w:rsid w:val="00961D6D"/>
    <w:rsid w:val="00964F6D"/>
    <w:rsid w:val="00970083"/>
    <w:rsid w:val="00972403"/>
    <w:rsid w:val="009733AD"/>
    <w:rsid w:val="00973A0F"/>
    <w:rsid w:val="009749D9"/>
    <w:rsid w:val="00974B12"/>
    <w:rsid w:val="009751CE"/>
    <w:rsid w:val="0097545E"/>
    <w:rsid w:val="00976148"/>
    <w:rsid w:val="00980481"/>
    <w:rsid w:val="009870B8"/>
    <w:rsid w:val="00987A83"/>
    <w:rsid w:val="009924C6"/>
    <w:rsid w:val="0099285D"/>
    <w:rsid w:val="00992D18"/>
    <w:rsid w:val="00995294"/>
    <w:rsid w:val="00996E29"/>
    <w:rsid w:val="00997C33"/>
    <w:rsid w:val="009A0DC1"/>
    <w:rsid w:val="009A419E"/>
    <w:rsid w:val="009A5857"/>
    <w:rsid w:val="009B3C7E"/>
    <w:rsid w:val="009B4A5D"/>
    <w:rsid w:val="009B581C"/>
    <w:rsid w:val="009B61B6"/>
    <w:rsid w:val="009C1FA0"/>
    <w:rsid w:val="009C268A"/>
    <w:rsid w:val="009C2B19"/>
    <w:rsid w:val="009C2D58"/>
    <w:rsid w:val="009C4753"/>
    <w:rsid w:val="009C56A8"/>
    <w:rsid w:val="009D6D14"/>
    <w:rsid w:val="009E3077"/>
    <w:rsid w:val="009E66D8"/>
    <w:rsid w:val="009F2948"/>
    <w:rsid w:val="009F425A"/>
    <w:rsid w:val="009F542E"/>
    <w:rsid w:val="009F78B6"/>
    <w:rsid w:val="009F7A10"/>
    <w:rsid w:val="00A031FC"/>
    <w:rsid w:val="00A05198"/>
    <w:rsid w:val="00A075FD"/>
    <w:rsid w:val="00A12578"/>
    <w:rsid w:val="00A137FF"/>
    <w:rsid w:val="00A155E0"/>
    <w:rsid w:val="00A17E85"/>
    <w:rsid w:val="00A21647"/>
    <w:rsid w:val="00A21AAF"/>
    <w:rsid w:val="00A26618"/>
    <w:rsid w:val="00A26C7A"/>
    <w:rsid w:val="00A31E8A"/>
    <w:rsid w:val="00A346B7"/>
    <w:rsid w:val="00A357FE"/>
    <w:rsid w:val="00A3608E"/>
    <w:rsid w:val="00A37F0C"/>
    <w:rsid w:val="00A404C5"/>
    <w:rsid w:val="00A408C0"/>
    <w:rsid w:val="00A42B50"/>
    <w:rsid w:val="00A4502B"/>
    <w:rsid w:val="00A453D5"/>
    <w:rsid w:val="00A46053"/>
    <w:rsid w:val="00A4625C"/>
    <w:rsid w:val="00A46698"/>
    <w:rsid w:val="00A512EC"/>
    <w:rsid w:val="00A51BFE"/>
    <w:rsid w:val="00A56BD1"/>
    <w:rsid w:val="00A61C76"/>
    <w:rsid w:val="00A6708C"/>
    <w:rsid w:val="00A67DEA"/>
    <w:rsid w:val="00A73BF5"/>
    <w:rsid w:val="00A74174"/>
    <w:rsid w:val="00A755B3"/>
    <w:rsid w:val="00A7740B"/>
    <w:rsid w:val="00A830B5"/>
    <w:rsid w:val="00A832B7"/>
    <w:rsid w:val="00A83668"/>
    <w:rsid w:val="00A85271"/>
    <w:rsid w:val="00A9030C"/>
    <w:rsid w:val="00A9173E"/>
    <w:rsid w:val="00A92FA4"/>
    <w:rsid w:val="00A93E52"/>
    <w:rsid w:val="00A93FED"/>
    <w:rsid w:val="00A95851"/>
    <w:rsid w:val="00A9608C"/>
    <w:rsid w:val="00A96A1F"/>
    <w:rsid w:val="00A97813"/>
    <w:rsid w:val="00AA2103"/>
    <w:rsid w:val="00AA277A"/>
    <w:rsid w:val="00AA3F59"/>
    <w:rsid w:val="00AB3044"/>
    <w:rsid w:val="00AB39FA"/>
    <w:rsid w:val="00AB5C4E"/>
    <w:rsid w:val="00AB68C2"/>
    <w:rsid w:val="00AB6BB6"/>
    <w:rsid w:val="00AB7A59"/>
    <w:rsid w:val="00AC5595"/>
    <w:rsid w:val="00AC60A8"/>
    <w:rsid w:val="00AC77CC"/>
    <w:rsid w:val="00AD13FE"/>
    <w:rsid w:val="00AD2F48"/>
    <w:rsid w:val="00AD3883"/>
    <w:rsid w:val="00AD4F33"/>
    <w:rsid w:val="00AE07AB"/>
    <w:rsid w:val="00AE166E"/>
    <w:rsid w:val="00AE3C53"/>
    <w:rsid w:val="00AE4BF4"/>
    <w:rsid w:val="00AE55BA"/>
    <w:rsid w:val="00AE6574"/>
    <w:rsid w:val="00AF4EC0"/>
    <w:rsid w:val="00AF51B0"/>
    <w:rsid w:val="00B0381E"/>
    <w:rsid w:val="00B045F0"/>
    <w:rsid w:val="00B0525D"/>
    <w:rsid w:val="00B05AFE"/>
    <w:rsid w:val="00B0638C"/>
    <w:rsid w:val="00B07315"/>
    <w:rsid w:val="00B07FA3"/>
    <w:rsid w:val="00B10221"/>
    <w:rsid w:val="00B10BD9"/>
    <w:rsid w:val="00B11354"/>
    <w:rsid w:val="00B11C61"/>
    <w:rsid w:val="00B12504"/>
    <w:rsid w:val="00B15F12"/>
    <w:rsid w:val="00B1612F"/>
    <w:rsid w:val="00B164CA"/>
    <w:rsid w:val="00B22A4C"/>
    <w:rsid w:val="00B25341"/>
    <w:rsid w:val="00B2592D"/>
    <w:rsid w:val="00B2633A"/>
    <w:rsid w:val="00B3006E"/>
    <w:rsid w:val="00B30D50"/>
    <w:rsid w:val="00B30DE6"/>
    <w:rsid w:val="00B31D04"/>
    <w:rsid w:val="00B331F6"/>
    <w:rsid w:val="00B36B9B"/>
    <w:rsid w:val="00B536D8"/>
    <w:rsid w:val="00B53C4D"/>
    <w:rsid w:val="00B543CA"/>
    <w:rsid w:val="00B671FC"/>
    <w:rsid w:val="00B703D6"/>
    <w:rsid w:val="00B70F79"/>
    <w:rsid w:val="00B71250"/>
    <w:rsid w:val="00B72A8E"/>
    <w:rsid w:val="00B75AA8"/>
    <w:rsid w:val="00B76D0E"/>
    <w:rsid w:val="00B829E3"/>
    <w:rsid w:val="00B82BE8"/>
    <w:rsid w:val="00B866B7"/>
    <w:rsid w:val="00B86980"/>
    <w:rsid w:val="00B86C96"/>
    <w:rsid w:val="00B8715A"/>
    <w:rsid w:val="00B92BD9"/>
    <w:rsid w:val="00BA19FA"/>
    <w:rsid w:val="00BA1EDC"/>
    <w:rsid w:val="00BA2328"/>
    <w:rsid w:val="00BA5AA6"/>
    <w:rsid w:val="00BB0DF3"/>
    <w:rsid w:val="00BB16CE"/>
    <w:rsid w:val="00BB77C1"/>
    <w:rsid w:val="00BC0F32"/>
    <w:rsid w:val="00BC1547"/>
    <w:rsid w:val="00BC1D52"/>
    <w:rsid w:val="00BC297C"/>
    <w:rsid w:val="00BC4323"/>
    <w:rsid w:val="00BC5DB2"/>
    <w:rsid w:val="00BC7C6F"/>
    <w:rsid w:val="00BD1B0E"/>
    <w:rsid w:val="00BD378D"/>
    <w:rsid w:val="00BD7066"/>
    <w:rsid w:val="00BF3FA6"/>
    <w:rsid w:val="00BF4FB4"/>
    <w:rsid w:val="00BF549D"/>
    <w:rsid w:val="00C03387"/>
    <w:rsid w:val="00C036E2"/>
    <w:rsid w:val="00C03AE0"/>
    <w:rsid w:val="00C04B1F"/>
    <w:rsid w:val="00C04D39"/>
    <w:rsid w:val="00C04F27"/>
    <w:rsid w:val="00C10C74"/>
    <w:rsid w:val="00C13F5F"/>
    <w:rsid w:val="00C143E4"/>
    <w:rsid w:val="00C14AAF"/>
    <w:rsid w:val="00C15965"/>
    <w:rsid w:val="00C168FE"/>
    <w:rsid w:val="00C20D6F"/>
    <w:rsid w:val="00C23D60"/>
    <w:rsid w:val="00C25592"/>
    <w:rsid w:val="00C25B9A"/>
    <w:rsid w:val="00C26AEC"/>
    <w:rsid w:val="00C26DB3"/>
    <w:rsid w:val="00C27ED2"/>
    <w:rsid w:val="00C32E3C"/>
    <w:rsid w:val="00C3483F"/>
    <w:rsid w:val="00C3491C"/>
    <w:rsid w:val="00C349C6"/>
    <w:rsid w:val="00C35A30"/>
    <w:rsid w:val="00C41E6D"/>
    <w:rsid w:val="00C43922"/>
    <w:rsid w:val="00C43B66"/>
    <w:rsid w:val="00C52772"/>
    <w:rsid w:val="00C55207"/>
    <w:rsid w:val="00C63AE7"/>
    <w:rsid w:val="00C647D5"/>
    <w:rsid w:val="00C74854"/>
    <w:rsid w:val="00C77F85"/>
    <w:rsid w:val="00C86464"/>
    <w:rsid w:val="00C8676B"/>
    <w:rsid w:val="00C927A7"/>
    <w:rsid w:val="00C95B1A"/>
    <w:rsid w:val="00CA17D0"/>
    <w:rsid w:val="00CB3E92"/>
    <w:rsid w:val="00CB6380"/>
    <w:rsid w:val="00CB645A"/>
    <w:rsid w:val="00CC03BA"/>
    <w:rsid w:val="00CC08E2"/>
    <w:rsid w:val="00CC23AD"/>
    <w:rsid w:val="00CC6173"/>
    <w:rsid w:val="00CD1129"/>
    <w:rsid w:val="00CD6D75"/>
    <w:rsid w:val="00CE12B0"/>
    <w:rsid w:val="00CE4456"/>
    <w:rsid w:val="00CE6E55"/>
    <w:rsid w:val="00CE7846"/>
    <w:rsid w:val="00CE7B57"/>
    <w:rsid w:val="00CF5FBB"/>
    <w:rsid w:val="00CF609B"/>
    <w:rsid w:val="00CF62FC"/>
    <w:rsid w:val="00CF6ABB"/>
    <w:rsid w:val="00CF7C3B"/>
    <w:rsid w:val="00D0243B"/>
    <w:rsid w:val="00D04960"/>
    <w:rsid w:val="00D065E6"/>
    <w:rsid w:val="00D06783"/>
    <w:rsid w:val="00D117DF"/>
    <w:rsid w:val="00D236E0"/>
    <w:rsid w:val="00D23FAA"/>
    <w:rsid w:val="00D25D7D"/>
    <w:rsid w:val="00D2695C"/>
    <w:rsid w:val="00D26AB6"/>
    <w:rsid w:val="00D32437"/>
    <w:rsid w:val="00D3740C"/>
    <w:rsid w:val="00D50E52"/>
    <w:rsid w:val="00D511E5"/>
    <w:rsid w:val="00D5177B"/>
    <w:rsid w:val="00D51F6C"/>
    <w:rsid w:val="00D52509"/>
    <w:rsid w:val="00D54F01"/>
    <w:rsid w:val="00D573A0"/>
    <w:rsid w:val="00D629B6"/>
    <w:rsid w:val="00D63C78"/>
    <w:rsid w:val="00D66B14"/>
    <w:rsid w:val="00D67824"/>
    <w:rsid w:val="00D67D09"/>
    <w:rsid w:val="00D77899"/>
    <w:rsid w:val="00D77F08"/>
    <w:rsid w:val="00D802F5"/>
    <w:rsid w:val="00D8156E"/>
    <w:rsid w:val="00D82354"/>
    <w:rsid w:val="00D8593C"/>
    <w:rsid w:val="00D87663"/>
    <w:rsid w:val="00D90DAB"/>
    <w:rsid w:val="00D90E79"/>
    <w:rsid w:val="00DA0511"/>
    <w:rsid w:val="00DA455E"/>
    <w:rsid w:val="00DA5077"/>
    <w:rsid w:val="00DA5B2B"/>
    <w:rsid w:val="00DB4503"/>
    <w:rsid w:val="00DB4AE9"/>
    <w:rsid w:val="00DC3196"/>
    <w:rsid w:val="00DD110C"/>
    <w:rsid w:val="00DD1BE2"/>
    <w:rsid w:val="00DD3ACF"/>
    <w:rsid w:val="00DD5742"/>
    <w:rsid w:val="00DE554F"/>
    <w:rsid w:val="00DE5A08"/>
    <w:rsid w:val="00DF1AED"/>
    <w:rsid w:val="00DF320E"/>
    <w:rsid w:val="00DF4C89"/>
    <w:rsid w:val="00DF5B0D"/>
    <w:rsid w:val="00DF7DB5"/>
    <w:rsid w:val="00E0097E"/>
    <w:rsid w:val="00E02CEC"/>
    <w:rsid w:val="00E04BD9"/>
    <w:rsid w:val="00E101A4"/>
    <w:rsid w:val="00E1147A"/>
    <w:rsid w:val="00E1341B"/>
    <w:rsid w:val="00E14540"/>
    <w:rsid w:val="00E14AE7"/>
    <w:rsid w:val="00E14DEE"/>
    <w:rsid w:val="00E14F00"/>
    <w:rsid w:val="00E22FA8"/>
    <w:rsid w:val="00E24B61"/>
    <w:rsid w:val="00E25183"/>
    <w:rsid w:val="00E264D9"/>
    <w:rsid w:val="00E3303C"/>
    <w:rsid w:val="00E34D90"/>
    <w:rsid w:val="00E364F9"/>
    <w:rsid w:val="00E372FA"/>
    <w:rsid w:val="00E41770"/>
    <w:rsid w:val="00E4251A"/>
    <w:rsid w:val="00E44634"/>
    <w:rsid w:val="00E4577A"/>
    <w:rsid w:val="00E507FF"/>
    <w:rsid w:val="00E544B5"/>
    <w:rsid w:val="00E54D03"/>
    <w:rsid w:val="00E60838"/>
    <w:rsid w:val="00E61373"/>
    <w:rsid w:val="00E6780D"/>
    <w:rsid w:val="00E67B75"/>
    <w:rsid w:val="00E7348F"/>
    <w:rsid w:val="00E73BCF"/>
    <w:rsid w:val="00E778A3"/>
    <w:rsid w:val="00E82943"/>
    <w:rsid w:val="00E830F6"/>
    <w:rsid w:val="00E8611F"/>
    <w:rsid w:val="00E869B0"/>
    <w:rsid w:val="00E970B4"/>
    <w:rsid w:val="00EA1BAD"/>
    <w:rsid w:val="00EA6617"/>
    <w:rsid w:val="00EA79BC"/>
    <w:rsid w:val="00EA7CEE"/>
    <w:rsid w:val="00EA7D61"/>
    <w:rsid w:val="00EB19EC"/>
    <w:rsid w:val="00EB30C9"/>
    <w:rsid w:val="00EB6183"/>
    <w:rsid w:val="00EB74EE"/>
    <w:rsid w:val="00EC114D"/>
    <w:rsid w:val="00EC16FA"/>
    <w:rsid w:val="00EC1CD0"/>
    <w:rsid w:val="00EC7570"/>
    <w:rsid w:val="00ED1825"/>
    <w:rsid w:val="00EE2268"/>
    <w:rsid w:val="00EE649D"/>
    <w:rsid w:val="00EE6FA7"/>
    <w:rsid w:val="00EF1073"/>
    <w:rsid w:val="00EF119E"/>
    <w:rsid w:val="00EF3883"/>
    <w:rsid w:val="00EF3E89"/>
    <w:rsid w:val="00EF6BA7"/>
    <w:rsid w:val="00F0570C"/>
    <w:rsid w:val="00F11A0D"/>
    <w:rsid w:val="00F127F5"/>
    <w:rsid w:val="00F17279"/>
    <w:rsid w:val="00F2210A"/>
    <w:rsid w:val="00F2687F"/>
    <w:rsid w:val="00F31513"/>
    <w:rsid w:val="00F323DE"/>
    <w:rsid w:val="00F347D8"/>
    <w:rsid w:val="00F363E1"/>
    <w:rsid w:val="00F36557"/>
    <w:rsid w:val="00F41A8A"/>
    <w:rsid w:val="00F4318A"/>
    <w:rsid w:val="00F46D66"/>
    <w:rsid w:val="00F4784B"/>
    <w:rsid w:val="00F514A7"/>
    <w:rsid w:val="00F5310B"/>
    <w:rsid w:val="00F532AA"/>
    <w:rsid w:val="00F5456A"/>
    <w:rsid w:val="00F55013"/>
    <w:rsid w:val="00F62920"/>
    <w:rsid w:val="00F6523F"/>
    <w:rsid w:val="00F66813"/>
    <w:rsid w:val="00F70272"/>
    <w:rsid w:val="00F7421E"/>
    <w:rsid w:val="00F76B52"/>
    <w:rsid w:val="00F832A0"/>
    <w:rsid w:val="00F85CB5"/>
    <w:rsid w:val="00F90413"/>
    <w:rsid w:val="00F91EAD"/>
    <w:rsid w:val="00F93FB9"/>
    <w:rsid w:val="00F95B26"/>
    <w:rsid w:val="00F96ADD"/>
    <w:rsid w:val="00F97AC2"/>
    <w:rsid w:val="00FA3E8E"/>
    <w:rsid w:val="00FA57CC"/>
    <w:rsid w:val="00FA7E61"/>
    <w:rsid w:val="00FB1137"/>
    <w:rsid w:val="00FB313F"/>
    <w:rsid w:val="00FB5B4E"/>
    <w:rsid w:val="00FB72AF"/>
    <w:rsid w:val="00FC301F"/>
    <w:rsid w:val="00FC5777"/>
    <w:rsid w:val="00FC580E"/>
    <w:rsid w:val="00FD007D"/>
    <w:rsid w:val="00FD208A"/>
    <w:rsid w:val="00FD268E"/>
    <w:rsid w:val="00FD2EC8"/>
    <w:rsid w:val="00FD74C0"/>
    <w:rsid w:val="00FD791D"/>
    <w:rsid w:val="00FE2992"/>
    <w:rsid w:val="00FF0135"/>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99F3D"/>
  <w14:defaultImageDpi w14:val="300"/>
  <w15:docId w15:val="{ED60DA73-E625-D844-BA0F-0A11F0E9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73"/>
    <w:rPr>
      <w:rFonts w:ascii="Times New Roman" w:eastAsia="Times New Roman" w:hAnsi="Times New Roman" w:cs="Times New Roman"/>
    </w:rPr>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eastAsiaTheme="minorEastAsia" w:hAnsi="Times" w:cstheme="minorBidi"/>
      <w:b/>
      <w:bCs/>
      <w:sz w:val="36"/>
      <w:szCs w:val="36"/>
    </w:rPr>
  </w:style>
  <w:style w:type="paragraph" w:styleId="Heading3">
    <w:name w:val="heading 3"/>
    <w:basedOn w:val="Normal"/>
    <w:next w:val="Normal"/>
    <w:link w:val="Heading3Char"/>
    <w:uiPriority w:val="9"/>
    <w:semiHidden/>
    <w:unhideWhenUsed/>
    <w:qFormat/>
    <w:rsid w:val="004E0D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37538"/>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style>
  <w:style w:type="paragraph" w:styleId="Header">
    <w:name w:val="header"/>
    <w:basedOn w:val="Normal"/>
    <w:link w:val="HeaderChar"/>
    <w:uiPriority w:val="99"/>
    <w:unhideWhenUsed/>
    <w:rsid w:val="009C2D58"/>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rsid w:val="00042A78"/>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274D"/>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F274D"/>
  </w:style>
  <w:style w:type="paragraph" w:customStyle="1" w:styleId="Normal1">
    <w:name w:val="Normal1"/>
    <w:rsid w:val="00563CB4"/>
    <w:pPr>
      <w:tabs>
        <w:tab w:val="right" w:pos="9360"/>
      </w:tabs>
      <w:spacing w:before="80"/>
    </w:pPr>
    <w:rPr>
      <w:rFonts w:ascii="Cambria" w:eastAsia="Cambria" w:hAnsi="Cambria" w:cs="Cambria"/>
      <w:b/>
    </w:rPr>
  </w:style>
  <w:style w:type="character" w:customStyle="1" w:styleId="Heading3Char">
    <w:name w:val="Heading 3 Char"/>
    <w:basedOn w:val="DefaultParagraphFont"/>
    <w:link w:val="Heading3"/>
    <w:uiPriority w:val="9"/>
    <w:semiHidden/>
    <w:rsid w:val="004E0D70"/>
    <w:rPr>
      <w:rFonts w:asciiTheme="majorHAnsi" w:eastAsiaTheme="majorEastAsia" w:hAnsiTheme="majorHAnsi" w:cstheme="majorBidi"/>
      <w:b/>
      <w:bCs/>
      <w:color w:val="4F81BD" w:themeColor="accent1"/>
    </w:rPr>
  </w:style>
  <w:style w:type="paragraph" w:styleId="BodyText2">
    <w:name w:val="Body Text 2"/>
    <w:basedOn w:val="Normal"/>
    <w:link w:val="BodyText2Char"/>
    <w:rsid w:val="00E544B5"/>
    <w:pPr>
      <w:tabs>
        <w:tab w:val="left" w:pos="1440"/>
        <w:tab w:val="left" w:pos="2160"/>
      </w:tabs>
      <w:ind w:left="2520" w:hanging="2160"/>
    </w:pPr>
    <w:rPr>
      <w:rFonts w:ascii="Arial" w:hAnsi="Arial"/>
      <w:lang w:val="x-none" w:eastAsia="x-none"/>
    </w:rPr>
  </w:style>
  <w:style w:type="character" w:customStyle="1" w:styleId="BodyText2Char">
    <w:name w:val="Body Text 2 Char"/>
    <w:basedOn w:val="DefaultParagraphFont"/>
    <w:link w:val="BodyText2"/>
    <w:rsid w:val="00E544B5"/>
    <w:rPr>
      <w:rFonts w:ascii="Arial" w:eastAsia="Times New Roman" w:hAnsi="Arial" w:cs="Times New Roman"/>
      <w:lang w:val="x-none" w:eastAsia="x-none"/>
    </w:rPr>
  </w:style>
  <w:style w:type="paragraph" w:styleId="FootnoteText">
    <w:name w:val="footnote text"/>
    <w:basedOn w:val="Normal"/>
    <w:link w:val="FootnoteTextChar"/>
    <w:uiPriority w:val="99"/>
    <w:unhideWhenUsed/>
    <w:rsid w:val="00045724"/>
    <w:pPr>
      <w:tabs>
        <w:tab w:val="right" w:pos="9360"/>
      </w:tabs>
    </w:pPr>
    <w:rPr>
      <w:rFonts w:ascii="Cambria" w:eastAsia="Cambria" w:hAnsi="Cambria" w:cs="Cambria"/>
      <w:b/>
    </w:rPr>
  </w:style>
  <w:style w:type="character" w:customStyle="1" w:styleId="FootnoteTextChar">
    <w:name w:val="Footnote Text Char"/>
    <w:basedOn w:val="DefaultParagraphFont"/>
    <w:link w:val="FootnoteText"/>
    <w:uiPriority w:val="99"/>
    <w:rsid w:val="00045724"/>
    <w:rPr>
      <w:rFonts w:ascii="Cambria" w:eastAsia="Cambria" w:hAnsi="Cambria" w:cs="Cambria"/>
      <w:b/>
    </w:rPr>
  </w:style>
  <w:style w:type="character" w:styleId="FootnoteReference">
    <w:name w:val="footnote reference"/>
    <w:basedOn w:val="DefaultParagraphFont"/>
    <w:uiPriority w:val="99"/>
    <w:unhideWhenUsed/>
    <w:rsid w:val="00045724"/>
    <w:rPr>
      <w:vertAlign w:val="superscript"/>
    </w:rPr>
  </w:style>
  <w:style w:type="character" w:styleId="UnresolvedMention">
    <w:name w:val="Unresolved Mention"/>
    <w:basedOn w:val="DefaultParagraphFont"/>
    <w:uiPriority w:val="99"/>
    <w:semiHidden/>
    <w:unhideWhenUsed/>
    <w:rsid w:val="00D0243B"/>
    <w:rPr>
      <w:color w:val="605E5C"/>
      <w:shd w:val="clear" w:color="auto" w:fill="E1DFDD"/>
    </w:rPr>
  </w:style>
  <w:style w:type="character" w:customStyle="1" w:styleId="screenreader-only">
    <w:name w:val="screenreader-only"/>
    <w:basedOn w:val="DefaultParagraphFont"/>
    <w:rsid w:val="0041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4089">
      <w:bodyDiv w:val="1"/>
      <w:marLeft w:val="0"/>
      <w:marRight w:val="0"/>
      <w:marTop w:val="0"/>
      <w:marBottom w:val="0"/>
      <w:divBdr>
        <w:top w:val="none" w:sz="0" w:space="0" w:color="auto"/>
        <w:left w:val="none" w:sz="0" w:space="0" w:color="auto"/>
        <w:bottom w:val="none" w:sz="0" w:space="0" w:color="auto"/>
        <w:right w:val="none" w:sz="0" w:space="0" w:color="auto"/>
      </w:divBdr>
    </w:div>
    <w:div w:id="78335653">
      <w:bodyDiv w:val="1"/>
      <w:marLeft w:val="0"/>
      <w:marRight w:val="0"/>
      <w:marTop w:val="0"/>
      <w:marBottom w:val="0"/>
      <w:divBdr>
        <w:top w:val="none" w:sz="0" w:space="0" w:color="auto"/>
        <w:left w:val="none" w:sz="0" w:space="0" w:color="auto"/>
        <w:bottom w:val="none" w:sz="0" w:space="0" w:color="auto"/>
        <w:right w:val="none" w:sz="0" w:space="0" w:color="auto"/>
      </w:divBdr>
    </w:div>
    <w:div w:id="86199960">
      <w:bodyDiv w:val="1"/>
      <w:marLeft w:val="0"/>
      <w:marRight w:val="0"/>
      <w:marTop w:val="0"/>
      <w:marBottom w:val="0"/>
      <w:divBdr>
        <w:top w:val="none" w:sz="0" w:space="0" w:color="auto"/>
        <w:left w:val="none" w:sz="0" w:space="0" w:color="auto"/>
        <w:bottom w:val="none" w:sz="0" w:space="0" w:color="auto"/>
        <w:right w:val="none" w:sz="0" w:space="0" w:color="auto"/>
      </w:divBdr>
    </w:div>
    <w:div w:id="151064334">
      <w:bodyDiv w:val="1"/>
      <w:marLeft w:val="0"/>
      <w:marRight w:val="0"/>
      <w:marTop w:val="0"/>
      <w:marBottom w:val="0"/>
      <w:divBdr>
        <w:top w:val="none" w:sz="0" w:space="0" w:color="auto"/>
        <w:left w:val="none" w:sz="0" w:space="0" w:color="auto"/>
        <w:bottom w:val="none" w:sz="0" w:space="0" w:color="auto"/>
        <w:right w:val="none" w:sz="0" w:space="0" w:color="auto"/>
      </w:divBdr>
    </w:div>
    <w:div w:id="156849621">
      <w:bodyDiv w:val="1"/>
      <w:marLeft w:val="0"/>
      <w:marRight w:val="0"/>
      <w:marTop w:val="0"/>
      <w:marBottom w:val="0"/>
      <w:divBdr>
        <w:top w:val="none" w:sz="0" w:space="0" w:color="auto"/>
        <w:left w:val="none" w:sz="0" w:space="0" w:color="auto"/>
        <w:bottom w:val="none" w:sz="0" w:space="0" w:color="auto"/>
        <w:right w:val="none" w:sz="0" w:space="0" w:color="auto"/>
      </w:divBdr>
    </w:div>
    <w:div w:id="175314056">
      <w:bodyDiv w:val="1"/>
      <w:marLeft w:val="0"/>
      <w:marRight w:val="0"/>
      <w:marTop w:val="0"/>
      <w:marBottom w:val="0"/>
      <w:divBdr>
        <w:top w:val="none" w:sz="0" w:space="0" w:color="auto"/>
        <w:left w:val="none" w:sz="0" w:space="0" w:color="auto"/>
        <w:bottom w:val="none" w:sz="0" w:space="0" w:color="auto"/>
        <w:right w:val="none" w:sz="0" w:space="0" w:color="auto"/>
      </w:divBdr>
    </w:div>
    <w:div w:id="183634914">
      <w:bodyDiv w:val="1"/>
      <w:marLeft w:val="0"/>
      <w:marRight w:val="0"/>
      <w:marTop w:val="0"/>
      <w:marBottom w:val="0"/>
      <w:divBdr>
        <w:top w:val="none" w:sz="0" w:space="0" w:color="auto"/>
        <w:left w:val="none" w:sz="0" w:space="0" w:color="auto"/>
        <w:bottom w:val="none" w:sz="0" w:space="0" w:color="auto"/>
        <w:right w:val="none" w:sz="0" w:space="0" w:color="auto"/>
      </w:divBdr>
      <w:divsChild>
        <w:div w:id="631331629">
          <w:marLeft w:val="0"/>
          <w:marRight w:val="0"/>
          <w:marTop w:val="0"/>
          <w:marBottom w:val="0"/>
          <w:divBdr>
            <w:top w:val="none" w:sz="0" w:space="0" w:color="auto"/>
            <w:left w:val="none" w:sz="0" w:space="0" w:color="auto"/>
            <w:bottom w:val="none" w:sz="0" w:space="0" w:color="auto"/>
            <w:right w:val="none" w:sz="0" w:space="0" w:color="auto"/>
          </w:divBdr>
          <w:divsChild>
            <w:div w:id="1238902844">
              <w:marLeft w:val="0"/>
              <w:marRight w:val="0"/>
              <w:marTop w:val="0"/>
              <w:marBottom w:val="0"/>
              <w:divBdr>
                <w:top w:val="none" w:sz="0" w:space="0" w:color="auto"/>
                <w:left w:val="none" w:sz="0" w:space="0" w:color="auto"/>
                <w:bottom w:val="none" w:sz="0" w:space="0" w:color="auto"/>
                <w:right w:val="none" w:sz="0" w:space="0" w:color="auto"/>
              </w:divBdr>
              <w:divsChild>
                <w:div w:id="1584677604">
                  <w:marLeft w:val="0"/>
                  <w:marRight w:val="0"/>
                  <w:marTop w:val="0"/>
                  <w:marBottom w:val="0"/>
                  <w:divBdr>
                    <w:top w:val="none" w:sz="0" w:space="0" w:color="auto"/>
                    <w:left w:val="none" w:sz="0" w:space="0" w:color="auto"/>
                    <w:bottom w:val="none" w:sz="0" w:space="0" w:color="auto"/>
                    <w:right w:val="none" w:sz="0" w:space="0" w:color="auto"/>
                  </w:divBdr>
                </w:div>
              </w:divsChild>
            </w:div>
            <w:div w:id="1402563019">
              <w:marLeft w:val="0"/>
              <w:marRight w:val="0"/>
              <w:marTop w:val="0"/>
              <w:marBottom w:val="0"/>
              <w:divBdr>
                <w:top w:val="none" w:sz="0" w:space="0" w:color="auto"/>
                <w:left w:val="none" w:sz="0" w:space="0" w:color="auto"/>
                <w:bottom w:val="none" w:sz="0" w:space="0" w:color="auto"/>
                <w:right w:val="none" w:sz="0" w:space="0" w:color="auto"/>
              </w:divBdr>
              <w:divsChild>
                <w:div w:id="6939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74">
          <w:marLeft w:val="0"/>
          <w:marRight w:val="0"/>
          <w:marTop w:val="0"/>
          <w:marBottom w:val="0"/>
          <w:divBdr>
            <w:top w:val="none" w:sz="0" w:space="0" w:color="auto"/>
            <w:left w:val="none" w:sz="0" w:space="0" w:color="auto"/>
            <w:bottom w:val="none" w:sz="0" w:space="0" w:color="auto"/>
            <w:right w:val="none" w:sz="0" w:space="0" w:color="auto"/>
          </w:divBdr>
          <w:divsChild>
            <w:div w:id="996687447">
              <w:marLeft w:val="0"/>
              <w:marRight w:val="0"/>
              <w:marTop w:val="0"/>
              <w:marBottom w:val="0"/>
              <w:divBdr>
                <w:top w:val="none" w:sz="0" w:space="0" w:color="auto"/>
                <w:left w:val="none" w:sz="0" w:space="0" w:color="auto"/>
                <w:bottom w:val="none" w:sz="0" w:space="0" w:color="auto"/>
                <w:right w:val="none" w:sz="0" w:space="0" w:color="auto"/>
              </w:divBdr>
              <w:divsChild>
                <w:div w:id="7743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5169">
      <w:bodyDiv w:val="1"/>
      <w:marLeft w:val="0"/>
      <w:marRight w:val="0"/>
      <w:marTop w:val="0"/>
      <w:marBottom w:val="0"/>
      <w:divBdr>
        <w:top w:val="none" w:sz="0" w:space="0" w:color="auto"/>
        <w:left w:val="none" w:sz="0" w:space="0" w:color="auto"/>
        <w:bottom w:val="none" w:sz="0" w:space="0" w:color="auto"/>
        <w:right w:val="none" w:sz="0" w:space="0" w:color="auto"/>
      </w:divBdr>
    </w:div>
    <w:div w:id="206988393">
      <w:bodyDiv w:val="1"/>
      <w:marLeft w:val="0"/>
      <w:marRight w:val="0"/>
      <w:marTop w:val="0"/>
      <w:marBottom w:val="0"/>
      <w:divBdr>
        <w:top w:val="none" w:sz="0" w:space="0" w:color="auto"/>
        <w:left w:val="none" w:sz="0" w:space="0" w:color="auto"/>
        <w:bottom w:val="none" w:sz="0" w:space="0" w:color="auto"/>
        <w:right w:val="none" w:sz="0" w:space="0" w:color="auto"/>
      </w:divBdr>
    </w:div>
    <w:div w:id="212625248">
      <w:bodyDiv w:val="1"/>
      <w:marLeft w:val="0"/>
      <w:marRight w:val="0"/>
      <w:marTop w:val="0"/>
      <w:marBottom w:val="0"/>
      <w:divBdr>
        <w:top w:val="none" w:sz="0" w:space="0" w:color="auto"/>
        <w:left w:val="none" w:sz="0" w:space="0" w:color="auto"/>
        <w:bottom w:val="none" w:sz="0" w:space="0" w:color="auto"/>
        <w:right w:val="none" w:sz="0" w:space="0" w:color="auto"/>
      </w:divBdr>
    </w:div>
    <w:div w:id="220756035">
      <w:bodyDiv w:val="1"/>
      <w:marLeft w:val="0"/>
      <w:marRight w:val="0"/>
      <w:marTop w:val="0"/>
      <w:marBottom w:val="0"/>
      <w:divBdr>
        <w:top w:val="none" w:sz="0" w:space="0" w:color="auto"/>
        <w:left w:val="none" w:sz="0" w:space="0" w:color="auto"/>
        <w:bottom w:val="none" w:sz="0" w:space="0" w:color="auto"/>
        <w:right w:val="none" w:sz="0" w:space="0" w:color="auto"/>
      </w:divBdr>
    </w:div>
    <w:div w:id="261307863">
      <w:bodyDiv w:val="1"/>
      <w:marLeft w:val="0"/>
      <w:marRight w:val="0"/>
      <w:marTop w:val="0"/>
      <w:marBottom w:val="0"/>
      <w:divBdr>
        <w:top w:val="none" w:sz="0" w:space="0" w:color="auto"/>
        <w:left w:val="none" w:sz="0" w:space="0" w:color="auto"/>
        <w:bottom w:val="none" w:sz="0" w:space="0" w:color="auto"/>
        <w:right w:val="none" w:sz="0" w:space="0" w:color="auto"/>
      </w:divBdr>
    </w:div>
    <w:div w:id="274824602">
      <w:bodyDiv w:val="1"/>
      <w:marLeft w:val="0"/>
      <w:marRight w:val="0"/>
      <w:marTop w:val="0"/>
      <w:marBottom w:val="0"/>
      <w:divBdr>
        <w:top w:val="none" w:sz="0" w:space="0" w:color="auto"/>
        <w:left w:val="none" w:sz="0" w:space="0" w:color="auto"/>
        <w:bottom w:val="none" w:sz="0" w:space="0" w:color="auto"/>
        <w:right w:val="none" w:sz="0" w:space="0" w:color="auto"/>
      </w:divBdr>
    </w:div>
    <w:div w:id="280697044">
      <w:bodyDiv w:val="1"/>
      <w:marLeft w:val="0"/>
      <w:marRight w:val="0"/>
      <w:marTop w:val="0"/>
      <w:marBottom w:val="0"/>
      <w:divBdr>
        <w:top w:val="none" w:sz="0" w:space="0" w:color="auto"/>
        <w:left w:val="none" w:sz="0" w:space="0" w:color="auto"/>
        <w:bottom w:val="none" w:sz="0" w:space="0" w:color="auto"/>
        <w:right w:val="none" w:sz="0" w:space="0" w:color="auto"/>
      </w:divBdr>
    </w:div>
    <w:div w:id="369764215">
      <w:bodyDiv w:val="1"/>
      <w:marLeft w:val="0"/>
      <w:marRight w:val="0"/>
      <w:marTop w:val="0"/>
      <w:marBottom w:val="0"/>
      <w:divBdr>
        <w:top w:val="none" w:sz="0" w:space="0" w:color="auto"/>
        <w:left w:val="none" w:sz="0" w:space="0" w:color="auto"/>
        <w:bottom w:val="none" w:sz="0" w:space="0" w:color="auto"/>
        <w:right w:val="none" w:sz="0" w:space="0" w:color="auto"/>
      </w:divBdr>
    </w:div>
    <w:div w:id="371266552">
      <w:bodyDiv w:val="1"/>
      <w:marLeft w:val="0"/>
      <w:marRight w:val="0"/>
      <w:marTop w:val="0"/>
      <w:marBottom w:val="0"/>
      <w:divBdr>
        <w:top w:val="none" w:sz="0" w:space="0" w:color="auto"/>
        <w:left w:val="none" w:sz="0" w:space="0" w:color="auto"/>
        <w:bottom w:val="none" w:sz="0" w:space="0" w:color="auto"/>
        <w:right w:val="none" w:sz="0" w:space="0" w:color="auto"/>
      </w:divBdr>
    </w:div>
    <w:div w:id="497816634">
      <w:bodyDiv w:val="1"/>
      <w:marLeft w:val="0"/>
      <w:marRight w:val="0"/>
      <w:marTop w:val="0"/>
      <w:marBottom w:val="0"/>
      <w:divBdr>
        <w:top w:val="none" w:sz="0" w:space="0" w:color="auto"/>
        <w:left w:val="none" w:sz="0" w:space="0" w:color="auto"/>
        <w:bottom w:val="none" w:sz="0" w:space="0" w:color="auto"/>
        <w:right w:val="none" w:sz="0" w:space="0" w:color="auto"/>
      </w:divBdr>
    </w:div>
    <w:div w:id="498231284">
      <w:bodyDiv w:val="1"/>
      <w:marLeft w:val="0"/>
      <w:marRight w:val="0"/>
      <w:marTop w:val="0"/>
      <w:marBottom w:val="0"/>
      <w:divBdr>
        <w:top w:val="none" w:sz="0" w:space="0" w:color="auto"/>
        <w:left w:val="none" w:sz="0" w:space="0" w:color="auto"/>
        <w:bottom w:val="none" w:sz="0" w:space="0" w:color="auto"/>
        <w:right w:val="none" w:sz="0" w:space="0" w:color="auto"/>
      </w:divBdr>
    </w:div>
    <w:div w:id="550532818">
      <w:bodyDiv w:val="1"/>
      <w:marLeft w:val="0"/>
      <w:marRight w:val="0"/>
      <w:marTop w:val="0"/>
      <w:marBottom w:val="0"/>
      <w:divBdr>
        <w:top w:val="none" w:sz="0" w:space="0" w:color="auto"/>
        <w:left w:val="none" w:sz="0" w:space="0" w:color="auto"/>
        <w:bottom w:val="none" w:sz="0" w:space="0" w:color="auto"/>
        <w:right w:val="none" w:sz="0" w:space="0" w:color="auto"/>
      </w:divBdr>
    </w:div>
    <w:div w:id="568733084">
      <w:bodyDiv w:val="1"/>
      <w:marLeft w:val="0"/>
      <w:marRight w:val="0"/>
      <w:marTop w:val="0"/>
      <w:marBottom w:val="0"/>
      <w:divBdr>
        <w:top w:val="none" w:sz="0" w:space="0" w:color="auto"/>
        <w:left w:val="none" w:sz="0" w:space="0" w:color="auto"/>
        <w:bottom w:val="none" w:sz="0" w:space="0" w:color="auto"/>
        <w:right w:val="none" w:sz="0" w:space="0" w:color="auto"/>
      </w:divBdr>
    </w:div>
    <w:div w:id="643583794">
      <w:bodyDiv w:val="1"/>
      <w:marLeft w:val="0"/>
      <w:marRight w:val="0"/>
      <w:marTop w:val="0"/>
      <w:marBottom w:val="0"/>
      <w:divBdr>
        <w:top w:val="none" w:sz="0" w:space="0" w:color="auto"/>
        <w:left w:val="none" w:sz="0" w:space="0" w:color="auto"/>
        <w:bottom w:val="none" w:sz="0" w:space="0" w:color="auto"/>
        <w:right w:val="none" w:sz="0" w:space="0" w:color="auto"/>
      </w:divBdr>
    </w:div>
    <w:div w:id="668481450">
      <w:bodyDiv w:val="1"/>
      <w:marLeft w:val="0"/>
      <w:marRight w:val="0"/>
      <w:marTop w:val="0"/>
      <w:marBottom w:val="0"/>
      <w:divBdr>
        <w:top w:val="none" w:sz="0" w:space="0" w:color="auto"/>
        <w:left w:val="none" w:sz="0" w:space="0" w:color="auto"/>
        <w:bottom w:val="none" w:sz="0" w:space="0" w:color="auto"/>
        <w:right w:val="none" w:sz="0" w:space="0" w:color="auto"/>
      </w:divBdr>
    </w:div>
    <w:div w:id="674189589">
      <w:bodyDiv w:val="1"/>
      <w:marLeft w:val="0"/>
      <w:marRight w:val="0"/>
      <w:marTop w:val="0"/>
      <w:marBottom w:val="0"/>
      <w:divBdr>
        <w:top w:val="none" w:sz="0" w:space="0" w:color="auto"/>
        <w:left w:val="none" w:sz="0" w:space="0" w:color="auto"/>
        <w:bottom w:val="none" w:sz="0" w:space="0" w:color="auto"/>
        <w:right w:val="none" w:sz="0" w:space="0" w:color="auto"/>
      </w:divBdr>
    </w:div>
    <w:div w:id="674385705">
      <w:bodyDiv w:val="1"/>
      <w:marLeft w:val="0"/>
      <w:marRight w:val="0"/>
      <w:marTop w:val="0"/>
      <w:marBottom w:val="0"/>
      <w:divBdr>
        <w:top w:val="none" w:sz="0" w:space="0" w:color="auto"/>
        <w:left w:val="none" w:sz="0" w:space="0" w:color="auto"/>
        <w:bottom w:val="none" w:sz="0" w:space="0" w:color="auto"/>
        <w:right w:val="none" w:sz="0" w:space="0" w:color="auto"/>
      </w:divBdr>
    </w:div>
    <w:div w:id="815103987">
      <w:bodyDiv w:val="1"/>
      <w:marLeft w:val="0"/>
      <w:marRight w:val="0"/>
      <w:marTop w:val="0"/>
      <w:marBottom w:val="0"/>
      <w:divBdr>
        <w:top w:val="none" w:sz="0" w:space="0" w:color="auto"/>
        <w:left w:val="none" w:sz="0" w:space="0" w:color="auto"/>
        <w:bottom w:val="none" w:sz="0" w:space="0" w:color="auto"/>
        <w:right w:val="none" w:sz="0" w:space="0" w:color="auto"/>
      </w:divBdr>
    </w:div>
    <w:div w:id="845437666">
      <w:bodyDiv w:val="1"/>
      <w:marLeft w:val="0"/>
      <w:marRight w:val="0"/>
      <w:marTop w:val="0"/>
      <w:marBottom w:val="0"/>
      <w:divBdr>
        <w:top w:val="none" w:sz="0" w:space="0" w:color="auto"/>
        <w:left w:val="none" w:sz="0" w:space="0" w:color="auto"/>
        <w:bottom w:val="none" w:sz="0" w:space="0" w:color="auto"/>
        <w:right w:val="none" w:sz="0" w:space="0" w:color="auto"/>
      </w:divBdr>
    </w:div>
    <w:div w:id="849024017">
      <w:bodyDiv w:val="1"/>
      <w:marLeft w:val="0"/>
      <w:marRight w:val="0"/>
      <w:marTop w:val="0"/>
      <w:marBottom w:val="0"/>
      <w:divBdr>
        <w:top w:val="none" w:sz="0" w:space="0" w:color="auto"/>
        <w:left w:val="none" w:sz="0" w:space="0" w:color="auto"/>
        <w:bottom w:val="none" w:sz="0" w:space="0" w:color="auto"/>
        <w:right w:val="none" w:sz="0" w:space="0" w:color="auto"/>
      </w:divBdr>
    </w:div>
    <w:div w:id="883105298">
      <w:bodyDiv w:val="1"/>
      <w:marLeft w:val="0"/>
      <w:marRight w:val="0"/>
      <w:marTop w:val="0"/>
      <w:marBottom w:val="0"/>
      <w:divBdr>
        <w:top w:val="none" w:sz="0" w:space="0" w:color="auto"/>
        <w:left w:val="none" w:sz="0" w:space="0" w:color="auto"/>
        <w:bottom w:val="none" w:sz="0" w:space="0" w:color="auto"/>
        <w:right w:val="none" w:sz="0" w:space="0" w:color="auto"/>
      </w:divBdr>
    </w:div>
    <w:div w:id="905183535">
      <w:bodyDiv w:val="1"/>
      <w:marLeft w:val="0"/>
      <w:marRight w:val="0"/>
      <w:marTop w:val="0"/>
      <w:marBottom w:val="0"/>
      <w:divBdr>
        <w:top w:val="none" w:sz="0" w:space="0" w:color="auto"/>
        <w:left w:val="none" w:sz="0" w:space="0" w:color="auto"/>
        <w:bottom w:val="none" w:sz="0" w:space="0" w:color="auto"/>
        <w:right w:val="none" w:sz="0" w:space="0" w:color="auto"/>
      </w:divBdr>
    </w:div>
    <w:div w:id="951326699">
      <w:bodyDiv w:val="1"/>
      <w:marLeft w:val="0"/>
      <w:marRight w:val="0"/>
      <w:marTop w:val="0"/>
      <w:marBottom w:val="0"/>
      <w:divBdr>
        <w:top w:val="none" w:sz="0" w:space="0" w:color="auto"/>
        <w:left w:val="none" w:sz="0" w:space="0" w:color="auto"/>
        <w:bottom w:val="none" w:sz="0" w:space="0" w:color="auto"/>
        <w:right w:val="none" w:sz="0" w:space="0" w:color="auto"/>
      </w:divBdr>
    </w:div>
    <w:div w:id="968316580">
      <w:bodyDiv w:val="1"/>
      <w:marLeft w:val="0"/>
      <w:marRight w:val="0"/>
      <w:marTop w:val="0"/>
      <w:marBottom w:val="0"/>
      <w:divBdr>
        <w:top w:val="none" w:sz="0" w:space="0" w:color="auto"/>
        <w:left w:val="none" w:sz="0" w:space="0" w:color="auto"/>
        <w:bottom w:val="none" w:sz="0" w:space="0" w:color="auto"/>
        <w:right w:val="none" w:sz="0" w:space="0" w:color="auto"/>
      </w:divBdr>
    </w:div>
    <w:div w:id="1004210909">
      <w:bodyDiv w:val="1"/>
      <w:marLeft w:val="0"/>
      <w:marRight w:val="0"/>
      <w:marTop w:val="0"/>
      <w:marBottom w:val="0"/>
      <w:divBdr>
        <w:top w:val="none" w:sz="0" w:space="0" w:color="auto"/>
        <w:left w:val="none" w:sz="0" w:space="0" w:color="auto"/>
        <w:bottom w:val="none" w:sz="0" w:space="0" w:color="auto"/>
        <w:right w:val="none" w:sz="0" w:space="0" w:color="auto"/>
      </w:divBdr>
    </w:div>
    <w:div w:id="1017004324">
      <w:bodyDiv w:val="1"/>
      <w:marLeft w:val="0"/>
      <w:marRight w:val="0"/>
      <w:marTop w:val="0"/>
      <w:marBottom w:val="0"/>
      <w:divBdr>
        <w:top w:val="none" w:sz="0" w:space="0" w:color="auto"/>
        <w:left w:val="none" w:sz="0" w:space="0" w:color="auto"/>
        <w:bottom w:val="none" w:sz="0" w:space="0" w:color="auto"/>
        <w:right w:val="none" w:sz="0" w:space="0" w:color="auto"/>
      </w:divBdr>
    </w:div>
    <w:div w:id="1041786805">
      <w:bodyDiv w:val="1"/>
      <w:marLeft w:val="0"/>
      <w:marRight w:val="0"/>
      <w:marTop w:val="0"/>
      <w:marBottom w:val="0"/>
      <w:divBdr>
        <w:top w:val="none" w:sz="0" w:space="0" w:color="auto"/>
        <w:left w:val="none" w:sz="0" w:space="0" w:color="auto"/>
        <w:bottom w:val="none" w:sz="0" w:space="0" w:color="auto"/>
        <w:right w:val="none" w:sz="0" w:space="0" w:color="auto"/>
      </w:divBdr>
    </w:div>
    <w:div w:id="1063410509">
      <w:bodyDiv w:val="1"/>
      <w:marLeft w:val="0"/>
      <w:marRight w:val="0"/>
      <w:marTop w:val="0"/>
      <w:marBottom w:val="0"/>
      <w:divBdr>
        <w:top w:val="none" w:sz="0" w:space="0" w:color="auto"/>
        <w:left w:val="none" w:sz="0" w:space="0" w:color="auto"/>
        <w:bottom w:val="none" w:sz="0" w:space="0" w:color="auto"/>
        <w:right w:val="none" w:sz="0" w:space="0" w:color="auto"/>
      </w:divBdr>
      <w:divsChild>
        <w:div w:id="701638006">
          <w:marLeft w:val="0"/>
          <w:marRight w:val="0"/>
          <w:marTop w:val="0"/>
          <w:marBottom w:val="0"/>
          <w:divBdr>
            <w:top w:val="none" w:sz="0" w:space="0" w:color="auto"/>
            <w:left w:val="none" w:sz="0" w:space="0" w:color="auto"/>
            <w:bottom w:val="none" w:sz="0" w:space="0" w:color="auto"/>
            <w:right w:val="none" w:sz="0" w:space="0" w:color="auto"/>
          </w:divBdr>
          <w:divsChild>
            <w:div w:id="469787532">
              <w:marLeft w:val="0"/>
              <w:marRight w:val="0"/>
              <w:marTop w:val="0"/>
              <w:marBottom w:val="0"/>
              <w:divBdr>
                <w:top w:val="none" w:sz="0" w:space="0" w:color="auto"/>
                <w:left w:val="none" w:sz="0" w:space="0" w:color="auto"/>
                <w:bottom w:val="none" w:sz="0" w:space="0" w:color="auto"/>
                <w:right w:val="none" w:sz="0" w:space="0" w:color="auto"/>
              </w:divBdr>
              <w:divsChild>
                <w:div w:id="219706794">
                  <w:marLeft w:val="0"/>
                  <w:marRight w:val="0"/>
                  <w:marTop w:val="0"/>
                  <w:marBottom w:val="0"/>
                  <w:divBdr>
                    <w:top w:val="none" w:sz="0" w:space="0" w:color="auto"/>
                    <w:left w:val="none" w:sz="0" w:space="0" w:color="auto"/>
                    <w:bottom w:val="none" w:sz="0" w:space="0" w:color="auto"/>
                    <w:right w:val="none" w:sz="0" w:space="0" w:color="auto"/>
                  </w:divBdr>
                  <w:divsChild>
                    <w:div w:id="6055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4843">
      <w:bodyDiv w:val="1"/>
      <w:marLeft w:val="0"/>
      <w:marRight w:val="0"/>
      <w:marTop w:val="0"/>
      <w:marBottom w:val="0"/>
      <w:divBdr>
        <w:top w:val="none" w:sz="0" w:space="0" w:color="auto"/>
        <w:left w:val="none" w:sz="0" w:space="0" w:color="auto"/>
        <w:bottom w:val="none" w:sz="0" w:space="0" w:color="auto"/>
        <w:right w:val="none" w:sz="0" w:space="0" w:color="auto"/>
      </w:divBdr>
    </w:div>
    <w:div w:id="1119952472">
      <w:bodyDiv w:val="1"/>
      <w:marLeft w:val="0"/>
      <w:marRight w:val="0"/>
      <w:marTop w:val="0"/>
      <w:marBottom w:val="0"/>
      <w:divBdr>
        <w:top w:val="none" w:sz="0" w:space="0" w:color="auto"/>
        <w:left w:val="none" w:sz="0" w:space="0" w:color="auto"/>
        <w:bottom w:val="none" w:sz="0" w:space="0" w:color="auto"/>
        <w:right w:val="none" w:sz="0" w:space="0" w:color="auto"/>
      </w:divBdr>
    </w:div>
    <w:div w:id="1166941060">
      <w:bodyDiv w:val="1"/>
      <w:marLeft w:val="0"/>
      <w:marRight w:val="0"/>
      <w:marTop w:val="0"/>
      <w:marBottom w:val="0"/>
      <w:divBdr>
        <w:top w:val="none" w:sz="0" w:space="0" w:color="auto"/>
        <w:left w:val="none" w:sz="0" w:space="0" w:color="auto"/>
        <w:bottom w:val="none" w:sz="0" w:space="0" w:color="auto"/>
        <w:right w:val="none" w:sz="0" w:space="0" w:color="auto"/>
      </w:divBdr>
    </w:div>
    <w:div w:id="1229345440">
      <w:bodyDiv w:val="1"/>
      <w:marLeft w:val="0"/>
      <w:marRight w:val="0"/>
      <w:marTop w:val="0"/>
      <w:marBottom w:val="0"/>
      <w:divBdr>
        <w:top w:val="none" w:sz="0" w:space="0" w:color="auto"/>
        <w:left w:val="none" w:sz="0" w:space="0" w:color="auto"/>
        <w:bottom w:val="none" w:sz="0" w:space="0" w:color="auto"/>
        <w:right w:val="none" w:sz="0" w:space="0" w:color="auto"/>
      </w:divBdr>
    </w:div>
    <w:div w:id="1287930894">
      <w:bodyDiv w:val="1"/>
      <w:marLeft w:val="0"/>
      <w:marRight w:val="0"/>
      <w:marTop w:val="0"/>
      <w:marBottom w:val="0"/>
      <w:divBdr>
        <w:top w:val="none" w:sz="0" w:space="0" w:color="auto"/>
        <w:left w:val="none" w:sz="0" w:space="0" w:color="auto"/>
        <w:bottom w:val="none" w:sz="0" w:space="0" w:color="auto"/>
        <w:right w:val="none" w:sz="0" w:space="0" w:color="auto"/>
      </w:divBdr>
    </w:div>
    <w:div w:id="1288245523">
      <w:bodyDiv w:val="1"/>
      <w:marLeft w:val="0"/>
      <w:marRight w:val="0"/>
      <w:marTop w:val="0"/>
      <w:marBottom w:val="0"/>
      <w:divBdr>
        <w:top w:val="none" w:sz="0" w:space="0" w:color="auto"/>
        <w:left w:val="none" w:sz="0" w:space="0" w:color="auto"/>
        <w:bottom w:val="none" w:sz="0" w:space="0" w:color="auto"/>
        <w:right w:val="none" w:sz="0" w:space="0" w:color="auto"/>
      </w:divBdr>
    </w:div>
    <w:div w:id="1320425919">
      <w:bodyDiv w:val="1"/>
      <w:marLeft w:val="0"/>
      <w:marRight w:val="0"/>
      <w:marTop w:val="0"/>
      <w:marBottom w:val="0"/>
      <w:divBdr>
        <w:top w:val="none" w:sz="0" w:space="0" w:color="auto"/>
        <w:left w:val="none" w:sz="0" w:space="0" w:color="auto"/>
        <w:bottom w:val="none" w:sz="0" w:space="0" w:color="auto"/>
        <w:right w:val="none" w:sz="0" w:space="0" w:color="auto"/>
      </w:divBdr>
    </w:div>
    <w:div w:id="1365600060">
      <w:bodyDiv w:val="1"/>
      <w:marLeft w:val="0"/>
      <w:marRight w:val="0"/>
      <w:marTop w:val="0"/>
      <w:marBottom w:val="0"/>
      <w:divBdr>
        <w:top w:val="none" w:sz="0" w:space="0" w:color="auto"/>
        <w:left w:val="none" w:sz="0" w:space="0" w:color="auto"/>
        <w:bottom w:val="none" w:sz="0" w:space="0" w:color="auto"/>
        <w:right w:val="none" w:sz="0" w:space="0" w:color="auto"/>
      </w:divBdr>
    </w:div>
    <w:div w:id="1387028306">
      <w:bodyDiv w:val="1"/>
      <w:marLeft w:val="0"/>
      <w:marRight w:val="0"/>
      <w:marTop w:val="0"/>
      <w:marBottom w:val="0"/>
      <w:divBdr>
        <w:top w:val="none" w:sz="0" w:space="0" w:color="auto"/>
        <w:left w:val="none" w:sz="0" w:space="0" w:color="auto"/>
        <w:bottom w:val="none" w:sz="0" w:space="0" w:color="auto"/>
        <w:right w:val="none" w:sz="0" w:space="0" w:color="auto"/>
      </w:divBdr>
    </w:div>
    <w:div w:id="1394935698">
      <w:bodyDiv w:val="1"/>
      <w:marLeft w:val="0"/>
      <w:marRight w:val="0"/>
      <w:marTop w:val="0"/>
      <w:marBottom w:val="0"/>
      <w:divBdr>
        <w:top w:val="none" w:sz="0" w:space="0" w:color="auto"/>
        <w:left w:val="none" w:sz="0" w:space="0" w:color="auto"/>
        <w:bottom w:val="none" w:sz="0" w:space="0" w:color="auto"/>
        <w:right w:val="none" w:sz="0" w:space="0" w:color="auto"/>
      </w:divBdr>
    </w:div>
    <w:div w:id="1422874872">
      <w:bodyDiv w:val="1"/>
      <w:marLeft w:val="0"/>
      <w:marRight w:val="0"/>
      <w:marTop w:val="0"/>
      <w:marBottom w:val="0"/>
      <w:divBdr>
        <w:top w:val="none" w:sz="0" w:space="0" w:color="auto"/>
        <w:left w:val="none" w:sz="0" w:space="0" w:color="auto"/>
        <w:bottom w:val="none" w:sz="0" w:space="0" w:color="auto"/>
        <w:right w:val="none" w:sz="0" w:space="0" w:color="auto"/>
      </w:divBdr>
    </w:div>
    <w:div w:id="1451195452">
      <w:bodyDiv w:val="1"/>
      <w:marLeft w:val="0"/>
      <w:marRight w:val="0"/>
      <w:marTop w:val="0"/>
      <w:marBottom w:val="0"/>
      <w:divBdr>
        <w:top w:val="none" w:sz="0" w:space="0" w:color="auto"/>
        <w:left w:val="none" w:sz="0" w:space="0" w:color="auto"/>
        <w:bottom w:val="none" w:sz="0" w:space="0" w:color="auto"/>
        <w:right w:val="none" w:sz="0" w:space="0" w:color="auto"/>
      </w:divBdr>
      <w:divsChild>
        <w:div w:id="1497840893">
          <w:marLeft w:val="0"/>
          <w:marRight w:val="0"/>
          <w:marTop w:val="0"/>
          <w:marBottom w:val="0"/>
          <w:divBdr>
            <w:top w:val="none" w:sz="0" w:space="0" w:color="auto"/>
            <w:left w:val="none" w:sz="0" w:space="0" w:color="auto"/>
            <w:bottom w:val="none" w:sz="0" w:space="0" w:color="auto"/>
            <w:right w:val="none" w:sz="0" w:space="0" w:color="auto"/>
          </w:divBdr>
          <w:divsChild>
            <w:div w:id="690453992">
              <w:marLeft w:val="0"/>
              <w:marRight w:val="0"/>
              <w:marTop w:val="0"/>
              <w:marBottom w:val="0"/>
              <w:divBdr>
                <w:top w:val="none" w:sz="0" w:space="0" w:color="auto"/>
                <w:left w:val="none" w:sz="0" w:space="0" w:color="auto"/>
                <w:bottom w:val="none" w:sz="0" w:space="0" w:color="auto"/>
                <w:right w:val="none" w:sz="0" w:space="0" w:color="auto"/>
              </w:divBdr>
              <w:divsChild>
                <w:div w:id="5497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4181">
      <w:bodyDiv w:val="1"/>
      <w:marLeft w:val="0"/>
      <w:marRight w:val="0"/>
      <w:marTop w:val="0"/>
      <w:marBottom w:val="0"/>
      <w:divBdr>
        <w:top w:val="none" w:sz="0" w:space="0" w:color="auto"/>
        <w:left w:val="none" w:sz="0" w:space="0" w:color="auto"/>
        <w:bottom w:val="none" w:sz="0" w:space="0" w:color="auto"/>
        <w:right w:val="none" w:sz="0" w:space="0" w:color="auto"/>
      </w:divBdr>
      <w:divsChild>
        <w:div w:id="300842325">
          <w:marLeft w:val="0"/>
          <w:marRight w:val="0"/>
          <w:marTop w:val="240"/>
          <w:marBottom w:val="240"/>
          <w:divBdr>
            <w:top w:val="none" w:sz="0" w:space="0" w:color="auto"/>
            <w:left w:val="none" w:sz="0" w:space="0" w:color="auto"/>
            <w:bottom w:val="none" w:sz="0" w:space="0" w:color="auto"/>
            <w:right w:val="none" w:sz="0" w:space="0" w:color="auto"/>
          </w:divBdr>
        </w:div>
        <w:div w:id="113401441">
          <w:marLeft w:val="0"/>
          <w:marRight w:val="0"/>
          <w:marTop w:val="240"/>
          <w:marBottom w:val="0"/>
          <w:divBdr>
            <w:top w:val="none" w:sz="0" w:space="0" w:color="auto"/>
            <w:left w:val="none" w:sz="0" w:space="0" w:color="auto"/>
            <w:bottom w:val="none" w:sz="0" w:space="0" w:color="auto"/>
            <w:right w:val="none" w:sz="0" w:space="0" w:color="auto"/>
          </w:divBdr>
          <w:divsChild>
            <w:div w:id="89863759">
              <w:marLeft w:val="0"/>
              <w:marRight w:val="0"/>
              <w:marTop w:val="0"/>
              <w:marBottom w:val="0"/>
              <w:divBdr>
                <w:top w:val="none" w:sz="0" w:space="0" w:color="auto"/>
                <w:left w:val="none" w:sz="0" w:space="0" w:color="auto"/>
                <w:bottom w:val="none" w:sz="0" w:space="0" w:color="auto"/>
                <w:right w:val="none" w:sz="0" w:space="0" w:color="auto"/>
              </w:divBdr>
              <w:divsChild>
                <w:div w:id="1448812934">
                  <w:marLeft w:val="0"/>
                  <w:marRight w:val="0"/>
                  <w:marTop w:val="240"/>
                  <w:marBottom w:val="0"/>
                  <w:divBdr>
                    <w:top w:val="none" w:sz="0" w:space="0" w:color="auto"/>
                    <w:left w:val="none" w:sz="0" w:space="0" w:color="auto"/>
                    <w:bottom w:val="none" w:sz="0" w:space="0" w:color="auto"/>
                    <w:right w:val="none" w:sz="0" w:space="0" w:color="auto"/>
                  </w:divBdr>
                  <w:divsChild>
                    <w:div w:id="1474132332">
                      <w:marLeft w:val="0"/>
                      <w:marRight w:val="0"/>
                      <w:marTop w:val="0"/>
                      <w:marBottom w:val="0"/>
                      <w:divBdr>
                        <w:top w:val="none" w:sz="0" w:space="0" w:color="auto"/>
                        <w:left w:val="none" w:sz="0" w:space="0" w:color="auto"/>
                        <w:bottom w:val="none" w:sz="0" w:space="0" w:color="auto"/>
                        <w:right w:val="none" w:sz="0" w:space="0" w:color="auto"/>
                      </w:divBdr>
                      <w:divsChild>
                        <w:div w:id="14399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4719">
                  <w:marLeft w:val="0"/>
                  <w:marRight w:val="0"/>
                  <w:marTop w:val="240"/>
                  <w:marBottom w:val="0"/>
                  <w:divBdr>
                    <w:top w:val="none" w:sz="0" w:space="0" w:color="auto"/>
                    <w:left w:val="none" w:sz="0" w:space="0" w:color="auto"/>
                    <w:bottom w:val="none" w:sz="0" w:space="0" w:color="auto"/>
                    <w:right w:val="none" w:sz="0" w:space="0" w:color="auto"/>
                  </w:divBdr>
                  <w:divsChild>
                    <w:div w:id="1824153311">
                      <w:marLeft w:val="0"/>
                      <w:marRight w:val="0"/>
                      <w:marTop w:val="0"/>
                      <w:marBottom w:val="0"/>
                      <w:divBdr>
                        <w:top w:val="none" w:sz="0" w:space="0" w:color="auto"/>
                        <w:left w:val="none" w:sz="0" w:space="0" w:color="auto"/>
                        <w:bottom w:val="none" w:sz="0" w:space="0" w:color="auto"/>
                        <w:right w:val="none" w:sz="0" w:space="0" w:color="auto"/>
                      </w:divBdr>
                      <w:divsChild>
                        <w:div w:id="6389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9269">
                  <w:marLeft w:val="0"/>
                  <w:marRight w:val="0"/>
                  <w:marTop w:val="240"/>
                  <w:marBottom w:val="0"/>
                  <w:divBdr>
                    <w:top w:val="none" w:sz="0" w:space="0" w:color="auto"/>
                    <w:left w:val="none" w:sz="0" w:space="0" w:color="auto"/>
                    <w:bottom w:val="none" w:sz="0" w:space="0" w:color="auto"/>
                    <w:right w:val="none" w:sz="0" w:space="0" w:color="auto"/>
                  </w:divBdr>
                  <w:divsChild>
                    <w:div w:id="1603564576">
                      <w:marLeft w:val="0"/>
                      <w:marRight w:val="0"/>
                      <w:marTop w:val="0"/>
                      <w:marBottom w:val="0"/>
                      <w:divBdr>
                        <w:top w:val="none" w:sz="0" w:space="0" w:color="auto"/>
                        <w:left w:val="none" w:sz="0" w:space="0" w:color="auto"/>
                        <w:bottom w:val="none" w:sz="0" w:space="0" w:color="auto"/>
                        <w:right w:val="none" w:sz="0" w:space="0" w:color="auto"/>
                      </w:divBdr>
                      <w:divsChild>
                        <w:div w:id="612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4770">
                  <w:marLeft w:val="0"/>
                  <w:marRight w:val="0"/>
                  <w:marTop w:val="240"/>
                  <w:marBottom w:val="0"/>
                  <w:divBdr>
                    <w:top w:val="none" w:sz="0" w:space="0" w:color="auto"/>
                    <w:left w:val="none" w:sz="0" w:space="0" w:color="auto"/>
                    <w:bottom w:val="none" w:sz="0" w:space="0" w:color="auto"/>
                    <w:right w:val="none" w:sz="0" w:space="0" w:color="auto"/>
                  </w:divBdr>
                  <w:divsChild>
                    <w:div w:id="702437188">
                      <w:marLeft w:val="0"/>
                      <w:marRight w:val="0"/>
                      <w:marTop w:val="0"/>
                      <w:marBottom w:val="0"/>
                      <w:divBdr>
                        <w:top w:val="none" w:sz="0" w:space="0" w:color="auto"/>
                        <w:left w:val="none" w:sz="0" w:space="0" w:color="auto"/>
                        <w:bottom w:val="none" w:sz="0" w:space="0" w:color="auto"/>
                        <w:right w:val="none" w:sz="0" w:space="0" w:color="auto"/>
                      </w:divBdr>
                      <w:divsChild>
                        <w:div w:id="15793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04264">
      <w:bodyDiv w:val="1"/>
      <w:marLeft w:val="0"/>
      <w:marRight w:val="0"/>
      <w:marTop w:val="0"/>
      <w:marBottom w:val="0"/>
      <w:divBdr>
        <w:top w:val="none" w:sz="0" w:space="0" w:color="auto"/>
        <w:left w:val="none" w:sz="0" w:space="0" w:color="auto"/>
        <w:bottom w:val="none" w:sz="0" w:space="0" w:color="auto"/>
        <w:right w:val="none" w:sz="0" w:space="0" w:color="auto"/>
      </w:divBdr>
    </w:div>
    <w:div w:id="1518613505">
      <w:bodyDiv w:val="1"/>
      <w:marLeft w:val="0"/>
      <w:marRight w:val="0"/>
      <w:marTop w:val="0"/>
      <w:marBottom w:val="0"/>
      <w:divBdr>
        <w:top w:val="none" w:sz="0" w:space="0" w:color="auto"/>
        <w:left w:val="none" w:sz="0" w:space="0" w:color="auto"/>
        <w:bottom w:val="none" w:sz="0" w:space="0" w:color="auto"/>
        <w:right w:val="none" w:sz="0" w:space="0" w:color="auto"/>
      </w:divBdr>
    </w:div>
    <w:div w:id="1535147186">
      <w:bodyDiv w:val="1"/>
      <w:marLeft w:val="0"/>
      <w:marRight w:val="0"/>
      <w:marTop w:val="0"/>
      <w:marBottom w:val="0"/>
      <w:divBdr>
        <w:top w:val="none" w:sz="0" w:space="0" w:color="auto"/>
        <w:left w:val="none" w:sz="0" w:space="0" w:color="auto"/>
        <w:bottom w:val="none" w:sz="0" w:space="0" w:color="auto"/>
        <w:right w:val="none" w:sz="0" w:space="0" w:color="auto"/>
      </w:divBdr>
    </w:div>
    <w:div w:id="1544754548">
      <w:bodyDiv w:val="1"/>
      <w:marLeft w:val="0"/>
      <w:marRight w:val="0"/>
      <w:marTop w:val="0"/>
      <w:marBottom w:val="0"/>
      <w:divBdr>
        <w:top w:val="none" w:sz="0" w:space="0" w:color="auto"/>
        <w:left w:val="none" w:sz="0" w:space="0" w:color="auto"/>
        <w:bottom w:val="none" w:sz="0" w:space="0" w:color="auto"/>
        <w:right w:val="none" w:sz="0" w:space="0" w:color="auto"/>
      </w:divBdr>
    </w:div>
    <w:div w:id="1554847495">
      <w:bodyDiv w:val="1"/>
      <w:marLeft w:val="0"/>
      <w:marRight w:val="0"/>
      <w:marTop w:val="0"/>
      <w:marBottom w:val="0"/>
      <w:divBdr>
        <w:top w:val="none" w:sz="0" w:space="0" w:color="auto"/>
        <w:left w:val="none" w:sz="0" w:space="0" w:color="auto"/>
        <w:bottom w:val="none" w:sz="0" w:space="0" w:color="auto"/>
        <w:right w:val="none" w:sz="0" w:space="0" w:color="auto"/>
      </w:divBdr>
    </w:div>
    <w:div w:id="1619214183">
      <w:bodyDiv w:val="1"/>
      <w:marLeft w:val="0"/>
      <w:marRight w:val="0"/>
      <w:marTop w:val="0"/>
      <w:marBottom w:val="0"/>
      <w:divBdr>
        <w:top w:val="none" w:sz="0" w:space="0" w:color="auto"/>
        <w:left w:val="none" w:sz="0" w:space="0" w:color="auto"/>
        <w:bottom w:val="none" w:sz="0" w:space="0" w:color="auto"/>
        <w:right w:val="none" w:sz="0" w:space="0" w:color="auto"/>
      </w:divBdr>
    </w:div>
    <w:div w:id="1635982059">
      <w:bodyDiv w:val="1"/>
      <w:marLeft w:val="0"/>
      <w:marRight w:val="0"/>
      <w:marTop w:val="0"/>
      <w:marBottom w:val="0"/>
      <w:divBdr>
        <w:top w:val="none" w:sz="0" w:space="0" w:color="auto"/>
        <w:left w:val="none" w:sz="0" w:space="0" w:color="auto"/>
        <w:bottom w:val="none" w:sz="0" w:space="0" w:color="auto"/>
        <w:right w:val="none" w:sz="0" w:space="0" w:color="auto"/>
      </w:divBdr>
    </w:div>
    <w:div w:id="1662730000">
      <w:bodyDiv w:val="1"/>
      <w:marLeft w:val="0"/>
      <w:marRight w:val="0"/>
      <w:marTop w:val="0"/>
      <w:marBottom w:val="0"/>
      <w:divBdr>
        <w:top w:val="none" w:sz="0" w:space="0" w:color="auto"/>
        <w:left w:val="none" w:sz="0" w:space="0" w:color="auto"/>
        <w:bottom w:val="none" w:sz="0" w:space="0" w:color="auto"/>
        <w:right w:val="none" w:sz="0" w:space="0" w:color="auto"/>
      </w:divBdr>
    </w:div>
    <w:div w:id="1680548983">
      <w:bodyDiv w:val="1"/>
      <w:marLeft w:val="0"/>
      <w:marRight w:val="0"/>
      <w:marTop w:val="0"/>
      <w:marBottom w:val="0"/>
      <w:divBdr>
        <w:top w:val="none" w:sz="0" w:space="0" w:color="auto"/>
        <w:left w:val="none" w:sz="0" w:space="0" w:color="auto"/>
        <w:bottom w:val="none" w:sz="0" w:space="0" w:color="auto"/>
        <w:right w:val="none" w:sz="0" w:space="0" w:color="auto"/>
      </w:divBdr>
    </w:div>
    <w:div w:id="1711956907">
      <w:bodyDiv w:val="1"/>
      <w:marLeft w:val="0"/>
      <w:marRight w:val="0"/>
      <w:marTop w:val="0"/>
      <w:marBottom w:val="0"/>
      <w:divBdr>
        <w:top w:val="none" w:sz="0" w:space="0" w:color="auto"/>
        <w:left w:val="none" w:sz="0" w:space="0" w:color="auto"/>
        <w:bottom w:val="none" w:sz="0" w:space="0" w:color="auto"/>
        <w:right w:val="none" w:sz="0" w:space="0" w:color="auto"/>
      </w:divBdr>
    </w:div>
    <w:div w:id="1722242454">
      <w:bodyDiv w:val="1"/>
      <w:marLeft w:val="0"/>
      <w:marRight w:val="0"/>
      <w:marTop w:val="0"/>
      <w:marBottom w:val="0"/>
      <w:divBdr>
        <w:top w:val="none" w:sz="0" w:space="0" w:color="auto"/>
        <w:left w:val="none" w:sz="0" w:space="0" w:color="auto"/>
        <w:bottom w:val="none" w:sz="0" w:space="0" w:color="auto"/>
        <w:right w:val="none" w:sz="0" w:space="0" w:color="auto"/>
      </w:divBdr>
      <w:divsChild>
        <w:div w:id="1205215420">
          <w:marLeft w:val="0"/>
          <w:marRight w:val="0"/>
          <w:marTop w:val="0"/>
          <w:marBottom w:val="0"/>
          <w:divBdr>
            <w:top w:val="none" w:sz="0" w:space="0" w:color="auto"/>
            <w:left w:val="none" w:sz="0" w:space="0" w:color="auto"/>
            <w:bottom w:val="none" w:sz="0" w:space="0" w:color="auto"/>
            <w:right w:val="none" w:sz="0" w:space="0" w:color="auto"/>
          </w:divBdr>
          <w:divsChild>
            <w:div w:id="365982680">
              <w:marLeft w:val="0"/>
              <w:marRight w:val="0"/>
              <w:marTop w:val="0"/>
              <w:marBottom w:val="0"/>
              <w:divBdr>
                <w:top w:val="none" w:sz="0" w:space="0" w:color="auto"/>
                <w:left w:val="none" w:sz="0" w:space="0" w:color="auto"/>
                <w:bottom w:val="none" w:sz="0" w:space="0" w:color="auto"/>
                <w:right w:val="none" w:sz="0" w:space="0" w:color="auto"/>
              </w:divBdr>
              <w:divsChild>
                <w:div w:id="15358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2952">
      <w:bodyDiv w:val="1"/>
      <w:marLeft w:val="0"/>
      <w:marRight w:val="0"/>
      <w:marTop w:val="0"/>
      <w:marBottom w:val="0"/>
      <w:divBdr>
        <w:top w:val="none" w:sz="0" w:space="0" w:color="auto"/>
        <w:left w:val="none" w:sz="0" w:space="0" w:color="auto"/>
        <w:bottom w:val="none" w:sz="0" w:space="0" w:color="auto"/>
        <w:right w:val="none" w:sz="0" w:space="0" w:color="auto"/>
      </w:divBdr>
    </w:div>
    <w:div w:id="1744790811">
      <w:bodyDiv w:val="1"/>
      <w:marLeft w:val="0"/>
      <w:marRight w:val="0"/>
      <w:marTop w:val="0"/>
      <w:marBottom w:val="0"/>
      <w:divBdr>
        <w:top w:val="none" w:sz="0" w:space="0" w:color="auto"/>
        <w:left w:val="none" w:sz="0" w:space="0" w:color="auto"/>
        <w:bottom w:val="none" w:sz="0" w:space="0" w:color="auto"/>
        <w:right w:val="none" w:sz="0" w:space="0" w:color="auto"/>
      </w:divBdr>
    </w:div>
    <w:div w:id="1751391486">
      <w:bodyDiv w:val="1"/>
      <w:marLeft w:val="0"/>
      <w:marRight w:val="0"/>
      <w:marTop w:val="0"/>
      <w:marBottom w:val="0"/>
      <w:divBdr>
        <w:top w:val="none" w:sz="0" w:space="0" w:color="auto"/>
        <w:left w:val="none" w:sz="0" w:space="0" w:color="auto"/>
        <w:bottom w:val="none" w:sz="0" w:space="0" w:color="auto"/>
        <w:right w:val="none" w:sz="0" w:space="0" w:color="auto"/>
      </w:divBdr>
    </w:div>
    <w:div w:id="1751584862">
      <w:bodyDiv w:val="1"/>
      <w:marLeft w:val="0"/>
      <w:marRight w:val="0"/>
      <w:marTop w:val="0"/>
      <w:marBottom w:val="0"/>
      <w:divBdr>
        <w:top w:val="none" w:sz="0" w:space="0" w:color="auto"/>
        <w:left w:val="none" w:sz="0" w:space="0" w:color="auto"/>
        <w:bottom w:val="none" w:sz="0" w:space="0" w:color="auto"/>
        <w:right w:val="none" w:sz="0" w:space="0" w:color="auto"/>
      </w:divBdr>
    </w:div>
    <w:div w:id="1771119605">
      <w:bodyDiv w:val="1"/>
      <w:marLeft w:val="0"/>
      <w:marRight w:val="0"/>
      <w:marTop w:val="0"/>
      <w:marBottom w:val="0"/>
      <w:divBdr>
        <w:top w:val="none" w:sz="0" w:space="0" w:color="auto"/>
        <w:left w:val="none" w:sz="0" w:space="0" w:color="auto"/>
        <w:bottom w:val="none" w:sz="0" w:space="0" w:color="auto"/>
        <w:right w:val="none" w:sz="0" w:space="0" w:color="auto"/>
      </w:divBdr>
    </w:div>
    <w:div w:id="1780761442">
      <w:bodyDiv w:val="1"/>
      <w:marLeft w:val="0"/>
      <w:marRight w:val="0"/>
      <w:marTop w:val="0"/>
      <w:marBottom w:val="0"/>
      <w:divBdr>
        <w:top w:val="none" w:sz="0" w:space="0" w:color="auto"/>
        <w:left w:val="none" w:sz="0" w:space="0" w:color="auto"/>
        <w:bottom w:val="none" w:sz="0" w:space="0" w:color="auto"/>
        <w:right w:val="none" w:sz="0" w:space="0" w:color="auto"/>
      </w:divBdr>
      <w:divsChild>
        <w:div w:id="1364598224">
          <w:marLeft w:val="0"/>
          <w:marRight w:val="0"/>
          <w:marTop w:val="0"/>
          <w:marBottom w:val="0"/>
          <w:divBdr>
            <w:top w:val="none" w:sz="0" w:space="0" w:color="auto"/>
            <w:left w:val="none" w:sz="0" w:space="0" w:color="auto"/>
            <w:bottom w:val="none" w:sz="0" w:space="0" w:color="auto"/>
            <w:right w:val="none" w:sz="0" w:space="0" w:color="auto"/>
          </w:divBdr>
        </w:div>
        <w:div w:id="1407266425">
          <w:marLeft w:val="0"/>
          <w:marRight w:val="0"/>
          <w:marTop w:val="0"/>
          <w:marBottom w:val="0"/>
          <w:divBdr>
            <w:top w:val="none" w:sz="0" w:space="0" w:color="auto"/>
            <w:left w:val="none" w:sz="0" w:space="0" w:color="auto"/>
            <w:bottom w:val="none" w:sz="0" w:space="0" w:color="auto"/>
            <w:right w:val="none" w:sz="0" w:space="0" w:color="auto"/>
          </w:divBdr>
        </w:div>
        <w:div w:id="2142263602">
          <w:marLeft w:val="0"/>
          <w:marRight w:val="0"/>
          <w:marTop w:val="0"/>
          <w:marBottom w:val="0"/>
          <w:divBdr>
            <w:top w:val="none" w:sz="0" w:space="0" w:color="auto"/>
            <w:left w:val="none" w:sz="0" w:space="0" w:color="auto"/>
            <w:bottom w:val="none" w:sz="0" w:space="0" w:color="auto"/>
            <w:right w:val="none" w:sz="0" w:space="0" w:color="auto"/>
          </w:divBdr>
        </w:div>
        <w:div w:id="1844739288">
          <w:marLeft w:val="0"/>
          <w:marRight w:val="0"/>
          <w:marTop w:val="0"/>
          <w:marBottom w:val="0"/>
          <w:divBdr>
            <w:top w:val="none" w:sz="0" w:space="0" w:color="auto"/>
            <w:left w:val="none" w:sz="0" w:space="0" w:color="auto"/>
            <w:bottom w:val="none" w:sz="0" w:space="0" w:color="auto"/>
            <w:right w:val="none" w:sz="0" w:space="0" w:color="auto"/>
          </w:divBdr>
        </w:div>
        <w:div w:id="78599622">
          <w:marLeft w:val="0"/>
          <w:marRight w:val="0"/>
          <w:marTop w:val="0"/>
          <w:marBottom w:val="0"/>
          <w:divBdr>
            <w:top w:val="none" w:sz="0" w:space="0" w:color="auto"/>
            <w:left w:val="none" w:sz="0" w:space="0" w:color="auto"/>
            <w:bottom w:val="none" w:sz="0" w:space="0" w:color="auto"/>
            <w:right w:val="none" w:sz="0" w:space="0" w:color="auto"/>
          </w:divBdr>
        </w:div>
        <w:div w:id="918248375">
          <w:marLeft w:val="0"/>
          <w:marRight w:val="0"/>
          <w:marTop w:val="0"/>
          <w:marBottom w:val="0"/>
          <w:divBdr>
            <w:top w:val="none" w:sz="0" w:space="0" w:color="auto"/>
            <w:left w:val="none" w:sz="0" w:space="0" w:color="auto"/>
            <w:bottom w:val="none" w:sz="0" w:space="0" w:color="auto"/>
            <w:right w:val="none" w:sz="0" w:space="0" w:color="auto"/>
          </w:divBdr>
        </w:div>
        <w:div w:id="433943900">
          <w:marLeft w:val="0"/>
          <w:marRight w:val="0"/>
          <w:marTop w:val="0"/>
          <w:marBottom w:val="0"/>
          <w:divBdr>
            <w:top w:val="none" w:sz="0" w:space="0" w:color="auto"/>
            <w:left w:val="none" w:sz="0" w:space="0" w:color="auto"/>
            <w:bottom w:val="none" w:sz="0" w:space="0" w:color="auto"/>
            <w:right w:val="none" w:sz="0" w:space="0" w:color="auto"/>
          </w:divBdr>
        </w:div>
        <w:div w:id="1997219676">
          <w:marLeft w:val="0"/>
          <w:marRight w:val="0"/>
          <w:marTop w:val="0"/>
          <w:marBottom w:val="0"/>
          <w:divBdr>
            <w:top w:val="none" w:sz="0" w:space="0" w:color="auto"/>
            <w:left w:val="none" w:sz="0" w:space="0" w:color="auto"/>
            <w:bottom w:val="none" w:sz="0" w:space="0" w:color="auto"/>
            <w:right w:val="none" w:sz="0" w:space="0" w:color="auto"/>
          </w:divBdr>
        </w:div>
        <w:div w:id="106972737">
          <w:marLeft w:val="0"/>
          <w:marRight w:val="0"/>
          <w:marTop w:val="0"/>
          <w:marBottom w:val="0"/>
          <w:divBdr>
            <w:top w:val="none" w:sz="0" w:space="0" w:color="auto"/>
            <w:left w:val="none" w:sz="0" w:space="0" w:color="auto"/>
            <w:bottom w:val="none" w:sz="0" w:space="0" w:color="auto"/>
            <w:right w:val="none" w:sz="0" w:space="0" w:color="auto"/>
          </w:divBdr>
        </w:div>
        <w:div w:id="1360164473">
          <w:marLeft w:val="0"/>
          <w:marRight w:val="0"/>
          <w:marTop w:val="0"/>
          <w:marBottom w:val="0"/>
          <w:divBdr>
            <w:top w:val="none" w:sz="0" w:space="0" w:color="auto"/>
            <w:left w:val="none" w:sz="0" w:space="0" w:color="auto"/>
            <w:bottom w:val="none" w:sz="0" w:space="0" w:color="auto"/>
            <w:right w:val="none" w:sz="0" w:space="0" w:color="auto"/>
          </w:divBdr>
        </w:div>
        <w:div w:id="850290731">
          <w:marLeft w:val="0"/>
          <w:marRight w:val="0"/>
          <w:marTop w:val="0"/>
          <w:marBottom w:val="0"/>
          <w:divBdr>
            <w:top w:val="none" w:sz="0" w:space="0" w:color="auto"/>
            <w:left w:val="none" w:sz="0" w:space="0" w:color="auto"/>
            <w:bottom w:val="none" w:sz="0" w:space="0" w:color="auto"/>
            <w:right w:val="none" w:sz="0" w:space="0" w:color="auto"/>
          </w:divBdr>
        </w:div>
        <w:div w:id="1334190024">
          <w:marLeft w:val="0"/>
          <w:marRight w:val="0"/>
          <w:marTop w:val="0"/>
          <w:marBottom w:val="0"/>
          <w:divBdr>
            <w:top w:val="none" w:sz="0" w:space="0" w:color="auto"/>
            <w:left w:val="none" w:sz="0" w:space="0" w:color="auto"/>
            <w:bottom w:val="none" w:sz="0" w:space="0" w:color="auto"/>
            <w:right w:val="none" w:sz="0" w:space="0" w:color="auto"/>
          </w:divBdr>
        </w:div>
        <w:div w:id="1038314237">
          <w:marLeft w:val="0"/>
          <w:marRight w:val="0"/>
          <w:marTop w:val="0"/>
          <w:marBottom w:val="0"/>
          <w:divBdr>
            <w:top w:val="none" w:sz="0" w:space="0" w:color="auto"/>
            <w:left w:val="none" w:sz="0" w:space="0" w:color="auto"/>
            <w:bottom w:val="none" w:sz="0" w:space="0" w:color="auto"/>
            <w:right w:val="none" w:sz="0" w:space="0" w:color="auto"/>
          </w:divBdr>
        </w:div>
        <w:div w:id="381366774">
          <w:marLeft w:val="0"/>
          <w:marRight w:val="0"/>
          <w:marTop w:val="0"/>
          <w:marBottom w:val="0"/>
          <w:divBdr>
            <w:top w:val="none" w:sz="0" w:space="0" w:color="auto"/>
            <w:left w:val="none" w:sz="0" w:space="0" w:color="auto"/>
            <w:bottom w:val="none" w:sz="0" w:space="0" w:color="auto"/>
            <w:right w:val="none" w:sz="0" w:space="0" w:color="auto"/>
          </w:divBdr>
        </w:div>
        <w:div w:id="1191408205">
          <w:marLeft w:val="0"/>
          <w:marRight w:val="0"/>
          <w:marTop w:val="0"/>
          <w:marBottom w:val="0"/>
          <w:divBdr>
            <w:top w:val="none" w:sz="0" w:space="0" w:color="auto"/>
            <w:left w:val="none" w:sz="0" w:space="0" w:color="auto"/>
            <w:bottom w:val="none" w:sz="0" w:space="0" w:color="auto"/>
            <w:right w:val="none" w:sz="0" w:space="0" w:color="auto"/>
          </w:divBdr>
        </w:div>
        <w:div w:id="187567643">
          <w:marLeft w:val="0"/>
          <w:marRight w:val="0"/>
          <w:marTop w:val="0"/>
          <w:marBottom w:val="0"/>
          <w:divBdr>
            <w:top w:val="none" w:sz="0" w:space="0" w:color="auto"/>
            <w:left w:val="none" w:sz="0" w:space="0" w:color="auto"/>
            <w:bottom w:val="none" w:sz="0" w:space="0" w:color="auto"/>
            <w:right w:val="none" w:sz="0" w:space="0" w:color="auto"/>
          </w:divBdr>
        </w:div>
        <w:div w:id="813106468">
          <w:marLeft w:val="0"/>
          <w:marRight w:val="0"/>
          <w:marTop w:val="0"/>
          <w:marBottom w:val="0"/>
          <w:divBdr>
            <w:top w:val="none" w:sz="0" w:space="0" w:color="auto"/>
            <w:left w:val="none" w:sz="0" w:space="0" w:color="auto"/>
            <w:bottom w:val="none" w:sz="0" w:space="0" w:color="auto"/>
            <w:right w:val="none" w:sz="0" w:space="0" w:color="auto"/>
          </w:divBdr>
        </w:div>
        <w:div w:id="1144005902">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641424330">
          <w:marLeft w:val="0"/>
          <w:marRight w:val="0"/>
          <w:marTop w:val="0"/>
          <w:marBottom w:val="0"/>
          <w:divBdr>
            <w:top w:val="none" w:sz="0" w:space="0" w:color="auto"/>
            <w:left w:val="none" w:sz="0" w:space="0" w:color="auto"/>
            <w:bottom w:val="none" w:sz="0" w:space="0" w:color="auto"/>
            <w:right w:val="none" w:sz="0" w:space="0" w:color="auto"/>
          </w:divBdr>
        </w:div>
        <w:div w:id="22367221">
          <w:marLeft w:val="0"/>
          <w:marRight w:val="0"/>
          <w:marTop w:val="0"/>
          <w:marBottom w:val="0"/>
          <w:divBdr>
            <w:top w:val="none" w:sz="0" w:space="0" w:color="auto"/>
            <w:left w:val="none" w:sz="0" w:space="0" w:color="auto"/>
            <w:bottom w:val="none" w:sz="0" w:space="0" w:color="auto"/>
            <w:right w:val="none" w:sz="0" w:space="0" w:color="auto"/>
          </w:divBdr>
        </w:div>
        <w:div w:id="409234866">
          <w:marLeft w:val="0"/>
          <w:marRight w:val="0"/>
          <w:marTop w:val="0"/>
          <w:marBottom w:val="0"/>
          <w:divBdr>
            <w:top w:val="none" w:sz="0" w:space="0" w:color="auto"/>
            <w:left w:val="none" w:sz="0" w:space="0" w:color="auto"/>
            <w:bottom w:val="none" w:sz="0" w:space="0" w:color="auto"/>
            <w:right w:val="none" w:sz="0" w:space="0" w:color="auto"/>
          </w:divBdr>
        </w:div>
        <w:div w:id="2104840062">
          <w:marLeft w:val="0"/>
          <w:marRight w:val="0"/>
          <w:marTop w:val="0"/>
          <w:marBottom w:val="0"/>
          <w:divBdr>
            <w:top w:val="none" w:sz="0" w:space="0" w:color="auto"/>
            <w:left w:val="none" w:sz="0" w:space="0" w:color="auto"/>
            <w:bottom w:val="none" w:sz="0" w:space="0" w:color="auto"/>
            <w:right w:val="none" w:sz="0" w:space="0" w:color="auto"/>
          </w:divBdr>
        </w:div>
        <w:div w:id="627321838">
          <w:marLeft w:val="0"/>
          <w:marRight w:val="0"/>
          <w:marTop w:val="0"/>
          <w:marBottom w:val="0"/>
          <w:divBdr>
            <w:top w:val="none" w:sz="0" w:space="0" w:color="auto"/>
            <w:left w:val="none" w:sz="0" w:space="0" w:color="auto"/>
            <w:bottom w:val="none" w:sz="0" w:space="0" w:color="auto"/>
            <w:right w:val="none" w:sz="0" w:space="0" w:color="auto"/>
          </w:divBdr>
        </w:div>
      </w:divsChild>
    </w:div>
    <w:div w:id="1806466586">
      <w:bodyDiv w:val="1"/>
      <w:marLeft w:val="0"/>
      <w:marRight w:val="0"/>
      <w:marTop w:val="0"/>
      <w:marBottom w:val="0"/>
      <w:divBdr>
        <w:top w:val="none" w:sz="0" w:space="0" w:color="auto"/>
        <w:left w:val="none" w:sz="0" w:space="0" w:color="auto"/>
        <w:bottom w:val="none" w:sz="0" w:space="0" w:color="auto"/>
        <w:right w:val="none" w:sz="0" w:space="0" w:color="auto"/>
      </w:divBdr>
    </w:div>
    <w:div w:id="1838885140">
      <w:bodyDiv w:val="1"/>
      <w:marLeft w:val="0"/>
      <w:marRight w:val="0"/>
      <w:marTop w:val="0"/>
      <w:marBottom w:val="0"/>
      <w:divBdr>
        <w:top w:val="none" w:sz="0" w:space="0" w:color="auto"/>
        <w:left w:val="none" w:sz="0" w:space="0" w:color="auto"/>
        <w:bottom w:val="none" w:sz="0" w:space="0" w:color="auto"/>
        <w:right w:val="none" w:sz="0" w:space="0" w:color="auto"/>
      </w:divBdr>
    </w:div>
    <w:div w:id="1843857765">
      <w:bodyDiv w:val="1"/>
      <w:marLeft w:val="0"/>
      <w:marRight w:val="0"/>
      <w:marTop w:val="0"/>
      <w:marBottom w:val="0"/>
      <w:divBdr>
        <w:top w:val="none" w:sz="0" w:space="0" w:color="auto"/>
        <w:left w:val="none" w:sz="0" w:space="0" w:color="auto"/>
        <w:bottom w:val="none" w:sz="0" w:space="0" w:color="auto"/>
        <w:right w:val="none" w:sz="0" w:space="0" w:color="auto"/>
      </w:divBdr>
    </w:div>
    <w:div w:id="1874414156">
      <w:bodyDiv w:val="1"/>
      <w:marLeft w:val="0"/>
      <w:marRight w:val="0"/>
      <w:marTop w:val="0"/>
      <w:marBottom w:val="0"/>
      <w:divBdr>
        <w:top w:val="none" w:sz="0" w:space="0" w:color="auto"/>
        <w:left w:val="none" w:sz="0" w:space="0" w:color="auto"/>
        <w:bottom w:val="none" w:sz="0" w:space="0" w:color="auto"/>
        <w:right w:val="none" w:sz="0" w:space="0" w:color="auto"/>
      </w:divBdr>
    </w:div>
    <w:div w:id="1888762418">
      <w:bodyDiv w:val="1"/>
      <w:marLeft w:val="0"/>
      <w:marRight w:val="0"/>
      <w:marTop w:val="0"/>
      <w:marBottom w:val="0"/>
      <w:divBdr>
        <w:top w:val="none" w:sz="0" w:space="0" w:color="auto"/>
        <w:left w:val="none" w:sz="0" w:space="0" w:color="auto"/>
        <w:bottom w:val="none" w:sz="0" w:space="0" w:color="auto"/>
        <w:right w:val="none" w:sz="0" w:space="0" w:color="auto"/>
      </w:divBdr>
    </w:div>
    <w:div w:id="1918250302">
      <w:bodyDiv w:val="1"/>
      <w:marLeft w:val="0"/>
      <w:marRight w:val="0"/>
      <w:marTop w:val="0"/>
      <w:marBottom w:val="0"/>
      <w:divBdr>
        <w:top w:val="none" w:sz="0" w:space="0" w:color="auto"/>
        <w:left w:val="none" w:sz="0" w:space="0" w:color="auto"/>
        <w:bottom w:val="none" w:sz="0" w:space="0" w:color="auto"/>
        <w:right w:val="none" w:sz="0" w:space="0" w:color="auto"/>
      </w:divBdr>
    </w:div>
    <w:div w:id="1925216508">
      <w:bodyDiv w:val="1"/>
      <w:marLeft w:val="0"/>
      <w:marRight w:val="0"/>
      <w:marTop w:val="0"/>
      <w:marBottom w:val="0"/>
      <w:divBdr>
        <w:top w:val="none" w:sz="0" w:space="0" w:color="auto"/>
        <w:left w:val="none" w:sz="0" w:space="0" w:color="auto"/>
        <w:bottom w:val="none" w:sz="0" w:space="0" w:color="auto"/>
        <w:right w:val="none" w:sz="0" w:space="0" w:color="auto"/>
      </w:divBdr>
    </w:div>
    <w:div w:id="1938366517">
      <w:bodyDiv w:val="1"/>
      <w:marLeft w:val="0"/>
      <w:marRight w:val="0"/>
      <w:marTop w:val="0"/>
      <w:marBottom w:val="0"/>
      <w:divBdr>
        <w:top w:val="none" w:sz="0" w:space="0" w:color="auto"/>
        <w:left w:val="none" w:sz="0" w:space="0" w:color="auto"/>
        <w:bottom w:val="none" w:sz="0" w:space="0" w:color="auto"/>
        <w:right w:val="none" w:sz="0" w:space="0" w:color="auto"/>
      </w:divBdr>
    </w:div>
    <w:div w:id="1963219968">
      <w:bodyDiv w:val="1"/>
      <w:marLeft w:val="0"/>
      <w:marRight w:val="0"/>
      <w:marTop w:val="0"/>
      <w:marBottom w:val="0"/>
      <w:divBdr>
        <w:top w:val="none" w:sz="0" w:space="0" w:color="auto"/>
        <w:left w:val="none" w:sz="0" w:space="0" w:color="auto"/>
        <w:bottom w:val="none" w:sz="0" w:space="0" w:color="auto"/>
        <w:right w:val="none" w:sz="0" w:space="0" w:color="auto"/>
      </w:divBdr>
    </w:div>
    <w:div w:id="1984310505">
      <w:bodyDiv w:val="1"/>
      <w:marLeft w:val="0"/>
      <w:marRight w:val="0"/>
      <w:marTop w:val="0"/>
      <w:marBottom w:val="0"/>
      <w:divBdr>
        <w:top w:val="none" w:sz="0" w:space="0" w:color="auto"/>
        <w:left w:val="none" w:sz="0" w:space="0" w:color="auto"/>
        <w:bottom w:val="none" w:sz="0" w:space="0" w:color="auto"/>
        <w:right w:val="none" w:sz="0" w:space="0" w:color="auto"/>
      </w:divBdr>
    </w:div>
    <w:div w:id="2002737005">
      <w:bodyDiv w:val="1"/>
      <w:marLeft w:val="0"/>
      <w:marRight w:val="0"/>
      <w:marTop w:val="0"/>
      <w:marBottom w:val="0"/>
      <w:divBdr>
        <w:top w:val="none" w:sz="0" w:space="0" w:color="auto"/>
        <w:left w:val="none" w:sz="0" w:space="0" w:color="auto"/>
        <w:bottom w:val="none" w:sz="0" w:space="0" w:color="auto"/>
        <w:right w:val="none" w:sz="0" w:space="0" w:color="auto"/>
      </w:divBdr>
    </w:div>
    <w:div w:id="2019959520">
      <w:bodyDiv w:val="1"/>
      <w:marLeft w:val="0"/>
      <w:marRight w:val="0"/>
      <w:marTop w:val="0"/>
      <w:marBottom w:val="0"/>
      <w:divBdr>
        <w:top w:val="none" w:sz="0" w:space="0" w:color="auto"/>
        <w:left w:val="none" w:sz="0" w:space="0" w:color="auto"/>
        <w:bottom w:val="none" w:sz="0" w:space="0" w:color="auto"/>
        <w:right w:val="none" w:sz="0" w:space="0" w:color="auto"/>
      </w:divBdr>
    </w:div>
    <w:div w:id="2064211381">
      <w:bodyDiv w:val="1"/>
      <w:marLeft w:val="0"/>
      <w:marRight w:val="0"/>
      <w:marTop w:val="0"/>
      <w:marBottom w:val="0"/>
      <w:divBdr>
        <w:top w:val="none" w:sz="0" w:space="0" w:color="auto"/>
        <w:left w:val="none" w:sz="0" w:space="0" w:color="auto"/>
        <w:bottom w:val="none" w:sz="0" w:space="0" w:color="auto"/>
        <w:right w:val="none" w:sz="0" w:space="0" w:color="auto"/>
      </w:divBdr>
    </w:div>
    <w:div w:id="2075010069">
      <w:bodyDiv w:val="1"/>
      <w:marLeft w:val="0"/>
      <w:marRight w:val="0"/>
      <w:marTop w:val="0"/>
      <w:marBottom w:val="0"/>
      <w:divBdr>
        <w:top w:val="none" w:sz="0" w:space="0" w:color="auto"/>
        <w:left w:val="none" w:sz="0" w:space="0" w:color="auto"/>
        <w:bottom w:val="none" w:sz="0" w:space="0" w:color="auto"/>
        <w:right w:val="none" w:sz="0" w:space="0" w:color="auto"/>
      </w:divBdr>
    </w:div>
    <w:div w:id="2105688241">
      <w:bodyDiv w:val="1"/>
      <w:marLeft w:val="0"/>
      <w:marRight w:val="0"/>
      <w:marTop w:val="0"/>
      <w:marBottom w:val="0"/>
      <w:divBdr>
        <w:top w:val="none" w:sz="0" w:space="0" w:color="auto"/>
        <w:left w:val="none" w:sz="0" w:space="0" w:color="auto"/>
        <w:bottom w:val="none" w:sz="0" w:space="0" w:color="auto"/>
        <w:right w:val="none" w:sz="0" w:space="0" w:color="auto"/>
      </w:divBdr>
    </w:div>
    <w:div w:id="2106152515">
      <w:bodyDiv w:val="1"/>
      <w:marLeft w:val="0"/>
      <w:marRight w:val="0"/>
      <w:marTop w:val="0"/>
      <w:marBottom w:val="0"/>
      <w:divBdr>
        <w:top w:val="none" w:sz="0" w:space="0" w:color="auto"/>
        <w:left w:val="none" w:sz="0" w:space="0" w:color="auto"/>
        <w:bottom w:val="none" w:sz="0" w:space="0" w:color="auto"/>
        <w:right w:val="none" w:sz="0" w:space="0" w:color="auto"/>
      </w:divBdr>
    </w:div>
    <w:div w:id="2111731108">
      <w:bodyDiv w:val="1"/>
      <w:marLeft w:val="0"/>
      <w:marRight w:val="0"/>
      <w:marTop w:val="0"/>
      <w:marBottom w:val="0"/>
      <w:divBdr>
        <w:top w:val="none" w:sz="0" w:space="0" w:color="auto"/>
        <w:left w:val="none" w:sz="0" w:space="0" w:color="auto"/>
        <w:bottom w:val="none" w:sz="0" w:space="0" w:color="auto"/>
        <w:right w:val="none" w:sz="0" w:space="0" w:color="auto"/>
      </w:divBdr>
    </w:div>
    <w:div w:id="2132478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instructure.com/enroll/YEARDN" TargetMode="External"/><Relationship Id="rId13" Type="http://schemas.openxmlformats.org/officeDocument/2006/relationships/hyperlink" Target="mailto:defacdev@glendal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cc.instructure.com/courses/25258" TargetMode="External"/><Relationship Id="rId17" Type="http://schemas.openxmlformats.org/officeDocument/2006/relationships/hyperlink" Target="mailto:de@glendale.edu" TargetMode="Externa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endale.edu/class-schedule/distance-education/de-faculty-center/de-policies-procedures"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s://community.canvaslms.com/docs/DOC-17998-4152100384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mmunity.canvaslms.com/docs/DOC-12115-new-quizzes-feature-comparison"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478C-D85E-A143-8F33-16AA7B35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31</cp:revision>
  <cp:lastPrinted>2019-09-21T15:57:00Z</cp:lastPrinted>
  <dcterms:created xsi:type="dcterms:W3CDTF">2020-01-09T04:32:00Z</dcterms:created>
  <dcterms:modified xsi:type="dcterms:W3CDTF">2020-03-15T02:52:00Z</dcterms:modified>
</cp:coreProperties>
</file>