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8C" w:rsidRDefault="00FB3F84">
      <w:pPr>
        <w:rPr>
          <w:rFonts w:ascii="Times New Roman" w:hAnsi="Times New Roman" w:cs="Times New Roman"/>
          <w:b/>
          <w:sz w:val="28"/>
          <w:szCs w:val="28"/>
        </w:rPr>
      </w:pPr>
      <w:r w:rsidRPr="00FB3F84">
        <w:rPr>
          <w:rFonts w:ascii="Times New Roman" w:hAnsi="Times New Roman" w:cs="Times New Roman"/>
          <w:b/>
          <w:sz w:val="28"/>
          <w:szCs w:val="28"/>
        </w:rPr>
        <w:t>Andrew Feldman</w:t>
      </w:r>
    </w:p>
    <w:p w:rsidR="000A3F3C" w:rsidRPr="00FB3F84" w:rsidRDefault="006B5F8C">
      <w:pPr>
        <w:rPr>
          <w:rFonts w:ascii="Times New Roman" w:hAnsi="Times New Roman" w:cs="Times New Roman"/>
          <w:b/>
          <w:sz w:val="28"/>
          <w:szCs w:val="28"/>
        </w:rPr>
      </w:pPr>
      <w:r w:rsidRPr="006B5F8C">
        <w:rPr>
          <w:rFonts w:ascii="Times New Roman" w:hAnsi="Times New Roman" w:cs="Times New Roman"/>
          <w:b/>
          <w:sz w:val="28"/>
          <w:szCs w:val="28"/>
        </w:rPr>
        <w:t xml:space="preserve"> (Department Chair)</w:t>
      </w:r>
    </w:p>
    <w:p w:rsidR="00FB3F84" w:rsidRDefault="00FB3F84"/>
    <w:p w:rsidR="00FB3F84" w:rsidRPr="00CC4554" w:rsidRDefault="00FB3F84" w:rsidP="00FB3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</w:tblGrid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Education:</w:t>
            </w:r>
          </w:p>
        </w:tc>
      </w:tr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E9B">
              <w:rPr>
                <w:rFonts w:ascii="Times New Roman" w:eastAsia="Times New Roman" w:hAnsi="Times New Roman" w:cs="Times New Roman"/>
                <w:sz w:val="24"/>
                <w:szCs w:val="24"/>
              </w:rPr>
              <w:t>B.A., Colgate University</w:t>
            </w:r>
          </w:p>
        </w:tc>
      </w:tr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E9B">
              <w:rPr>
                <w:rFonts w:ascii="Times New Roman" w:eastAsia="Times New Roman" w:hAnsi="Times New Roman" w:cs="Times New Roman"/>
                <w:sz w:val="24"/>
                <w:szCs w:val="24"/>
              </w:rPr>
              <w:t>A.O.S., Culinary Institute of America</w:t>
            </w:r>
          </w:p>
        </w:tc>
      </w:tr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F84" w:rsidRPr="00510E9B" w:rsidTr="00072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F84" w:rsidRPr="00510E9B" w:rsidRDefault="00FB3F84" w:rsidP="00072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3F84" w:rsidRDefault="00FB3F84"/>
    <w:sectPr w:rsidR="00FB3F84" w:rsidSect="000A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F84"/>
    <w:rsid w:val="000A3F3C"/>
    <w:rsid w:val="006B5F8C"/>
    <w:rsid w:val="00814439"/>
    <w:rsid w:val="00D079D8"/>
    <w:rsid w:val="00FB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Glendale Community College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4</cp:revision>
  <dcterms:created xsi:type="dcterms:W3CDTF">2009-07-21T21:34:00Z</dcterms:created>
  <dcterms:modified xsi:type="dcterms:W3CDTF">2009-07-21T21:40:00Z</dcterms:modified>
</cp:coreProperties>
</file>