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0081" w14:textId="77777777" w:rsidR="003B0617" w:rsidRPr="004F5C6D" w:rsidRDefault="007D4E53" w:rsidP="007D4E53">
      <w:pPr>
        <w:jc w:val="center"/>
        <w:rPr>
          <w:rFonts w:ascii="Arial" w:hAnsi="Arial"/>
          <w:b/>
          <w:sz w:val="28"/>
          <w:szCs w:val="28"/>
        </w:rPr>
      </w:pPr>
      <w:r w:rsidRPr="004F5C6D">
        <w:rPr>
          <w:rFonts w:ascii="Arial" w:hAnsi="Arial"/>
          <w:b/>
          <w:sz w:val="28"/>
          <w:szCs w:val="28"/>
        </w:rPr>
        <w:t>PROGRAM REVIEW VALIDATION RUBRIC</w:t>
      </w:r>
    </w:p>
    <w:p w14:paraId="74CE17FF" w14:textId="77777777" w:rsidR="007D4E53" w:rsidRDefault="007D4E53">
      <w:pPr>
        <w:rPr>
          <w:rFonts w:ascii="Arial" w:hAnsi="Arial"/>
        </w:rPr>
      </w:pPr>
    </w:p>
    <w:p w14:paraId="217B8840" w14:textId="77777777" w:rsidR="007D4E53" w:rsidRP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NAME OF UNIT OR DEPARTMENT:</w:t>
      </w:r>
    </w:p>
    <w:p w14:paraId="1B26C769" w14:textId="77777777" w:rsidR="007D4E53" w:rsidRP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DATE:</w:t>
      </w:r>
    </w:p>
    <w:p w14:paraId="39BCB78D" w14:textId="77777777" w:rsidR="007D4E53" w:rsidRDefault="007D4E53" w:rsidP="00121278">
      <w:pPr>
        <w:spacing w:line="360" w:lineRule="auto"/>
        <w:rPr>
          <w:rFonts w:ascii="Arial" w:hAnsi="Arial"/>
          <w:sz w:val="20"/>
        </w:rPr>
      </w:pPr>
      <w:r w:rsidRPr="007D4E53">
        <w:rPr>
          <w:rFonts w:ascii="Arial" w:hAnsi="Arial"/>
          <w:sz w:val="20"/>
        </w:rPr>
        <w:t>REVIEWER:</w:t>
      </w:r>
    </w:p>
    <w:p w14:paraId="17DA5CBD" w14:textId="77777777" w:rsidR="007D4E53" w:rsidRDefault="007D4E53">
      <w:pPr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9"/>
        <w:gridCol w:w="483"/>
        <w:gridCol w:w="1097"/>
        <w:gridCol w:w="1426"/>
        <w:gridCol w:w="1361"/>
      </w:tblGrid>
      <w:tr w:rsidR="007D4E53" w14:paraId="14FFDB9B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2F248133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267D4065" w14:textId="77777777" w:rsidR="007D4E53" w:rsidRPr="007D4E53" w:rsidRDefault="007D4E53" w:rsidP="007D4E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D4E53"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2E1C2561" w14:textId="77777777" w:rsidR="007D4E53" w:rsidRPr="007D4E53" w:rsidRDefault="007D4E53" w:rsidP="007D4E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D4E53">
              <w:rPr>
                <w:rFonts w:ascii="Arial" w:hAnsi="Arial"/>
                <w:sz w:val="16"/>
                <w:szCs w:val="16"/>
              </w:rPr>
              <w:t>DID NOT COMPLETE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8D2C70B" w14:textId="77777777" w:rsidR="007D4E53" w:rsidRPr="007D4E53" w:rsidRDefault="007D4E53" w:rsidP="007D4E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D4E53">
              <w:rPr>
                <w:rFonts w:ascii="Arial" w:hAnsi="Arial"/>
                <w:sz w:val="16"/>
                <w:szCs w:val="16"/>
              </w:rPr>
              <w:t>NEEDS DEVELOPMENT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92AAB71" w14:textId="77777777" w:rsidR="007D4E53" w:rsidRPr="007D4E53" w:rsidRDefault="007D4E53" w:rsidP="007D4E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D4E53">
              <w:rPr>
                <w:rFonts w:ascii="Arial" w:hAnsi="Arial"/>
                <w:sz w:val="16"/>
                <w:szCs w:val="16"/>
              </w:rPr>
              <w:t>RESPONSE ADEQUATE</w:t>
            </w:r>
          </w:p>
        </w:tc>
      </w:tr>
      <w:tr w:rsidR="00D077CC" w14:paraId="12F51CD3" w14:textId="77777777" w:rsidTr="00D077CC">
        <w:tc>
          <w:tcPr>
            <w:tcW w:w="11016" w:type="dxa"/>
            <w:gridSpan w:val="5"/>
            <w:shd w:val="clear" w:color="auto" w:fill="B3B3B3"/>
          </w:tcPr>
          <w:p w14:paraId="36987CB6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RELATION TO MISSION &amp; VISION</w:t>
            </w:r>
          </w:p>
        </w:tc>
      </w:tr>
      <w:tr w:rsidR="007D4E53" w14:paraId="2D64C3F9" w14:textId="77777777" w:rsidTr="00D036B4">
        <w:tc>
          <w:tcPr>
            <w:tcW w:w="6649" w:type="dxa"/>
          </w:tcPr>
          <w:p w14:paraId="605F81CC" w14:textId="77777777" w:rsidR="007D4E53" w:rsidRDefault="007D4E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6E3CAC">
              <w:rPr>
                <w:rFonts w:ascii="Arial" w:hAnsi="Arial"/>
                <w:sz w:val="20"/>
              </w:rPr>
              <w:t xml:space="preserve">.1 program components </w:t>
            </w:r>
          </w:p>
        </w:tc>
        <w:tc>
          <w:tcPr>
            <w:tcW w:w="483" w:type="dxa"/>
          </w:tcPr>
          <w:p w14:paraId="4B036353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5C06366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7562D42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6B72C7B8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7D4E53" w14:paraId="61C9EE76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0DBEF11D" w14:textId="77777777" w:rsidR="007D4E53" w:rsidRDefault="006E3CAC" w:rsidP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A.2 program mission 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134AE37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D0C552A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D2BF65D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A9719EA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6F68AC9E" w14:textId="77777777" w:rsidTr="00D077CC">
        <w:tc>
          <w:tcPr>
            <w:tcW w:w="11016" w:type="dxa"/>
            <w:gridSpan w:val="5"/>
            <w:shd w:val="clear" w:color="auto" w:fill="B3B3B3"/>
          </w:tcPr>
          <w:p w14:paraId="1ACE1783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TREND ANALYSIS</w:t>
            </w:r>
          </w:p>
        </w:tc>
      </w:tr>
      <w:tr w:rsidR="007D4E53" w14:paraId="5FC15695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1DB313CD" w14:textId="77777777" w:rsidR="007D4E53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B.1 evaluation of flagged trends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A0B503F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F128A9B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55C30C1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CC72AC9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44E93B27" w14:textId="77777777" w:rsidTr="00D077CC">
        <w:tc>
          <w:tcPr>
            <w:tcW w:w="11016" w:type="dxa"/>
            <w:gridSpan w:val="5"/>
            <w:shd w:val="clear" w:color="auto" w:fill="B3B3B3"/>
          </w:tcPr>
          <w:p w14:paraId="17236BBF" w14:textId="77777777" w:rsidR="00D077CC" w:rsidRDefault="00D0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STUDENT LEARNING &amp; CURRICULUM</w:t>
            </w:r>
          </w:p>
        </w:tc>
      </w:tr>
      <w:tr w:rsidR="007D4E53" w14:paraId="00FD69DB" w14:textId="77777777" w:rsidTr="00D036B4">
        <w:tc>
          <w:tcPr>
            <w:tcW w:w="6649" w:type="dxa"/>
          </w:tcPr>
          <w:p w14:paraId="428F2CEC" w14:textId="77777777" w:rsidR="007D4E53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C.1 course assessments</w:t>
            </w:r>
          </w:p>
        </w:tc>
        <w:tc>
          <w:tcPr>
            <w:tcW w:w="483" w:type="dxa"/>
          </w:tcPr>
          <w:p w14:paraId="09BB26D7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6BCDB60F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4DCE40E1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7C9BD313" w14:textId="77777777" w:rsidR="007D4E53" w:rsidRDefault="007D4E53">
            <w:pPr>
              <w:rPr>
                <w:rFonts w:ascii="Arial" w:hAnsi="Arial"/>
                <w:sz w:val="20"/>
              </w:rPr>
            </w:pPr>
          </w:p>
        </w:tc>
      </w:tr>
      <w:tr w:rsidR="00D077CC" w14:paraId="7416C8C7" w14:textId="77777777" w:rsidTr="00D036B4">
        <w:tc>
          <w:tcPr>
            <w:tcW w:w="6649" w:type="dxa"/>
          </w:tcPr>
          <w:p w14:paraId="14D2A40B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C.2 program learning outcome assessment</w:t>
            </w:r>
          </w:p>
        </w:tc>
        <w:tc>
          <w:tcPr>
            <w:tcW w:w="483" w:type="dxa"/>
          </w:tcPr>
          <w:p w14:paraId="6FEBF74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A7AA73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E6CC1D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0D543F8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37083AAE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29218237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C.3 summary of changes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058D3EA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6A8D812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675F0BF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5A1B0C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4E747E36" w14:textId="77777777" w:rsidTr="006E3CAC">
        <w:tc>
          <w:tcPr>
            <w:tcW w:w="11016" w:type="dxa"/>
            <w:gridSpan w:val="5"/>
            <w:shd w:val="clear" w:color="auto" w:fill="B3B3B3"/>
          </w:tcPr>
          <w:p w14:paraId="51C0045E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 EVALUATION &amp; NEEDS</w:t>
            </w:r>
          </w:p>
        </w:tc>
      </w:tr>
      <w:tr w:rsidR="00D077CC" w14:paraId="3B3E1203" w14:textId="77777777" w:rsidTr="00D036B4">
        <w:tc>
          <w:tcPr>
            <w:tcW w:w="6649" w:type="dxa"/>
          </w:tcPr>
          <w:p w14:paraId="661AC551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D.1 distance education</w:t>
            </w:r>
          </w:p>
        </w:tc>
        <w:tc>
          <w:tcPr>
            <w:tcW w:w="483" w:type="dxa"/>
          </w:tcPr>
          <w:p w14:paraId="2C109D4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146D7E8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479B2E66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274FCB7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5AF5B9F4" w14:textId="77777777" w:rsidTr="00D036B4">
        <w:tc>
          <w:tcPr>
            <w:tcW w:w="6649" w:type="dxa"/>
          </w:tcPr>
          <w:p w14:paraId="5745DF3F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D.2 technology</w:t>
            </w:r>
          </w:p>
        </w:tc>
        <w:tc>
          <w:tcPr>
            <w:tcW w:w="483" w:type="dxa"/>
          </w:tcPr>
          <w:p w14:paraId="2E924BC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3D71ED9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6B524C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7E4FEAF5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400BF2DF" w14:textId="77777777" w:rsidTr="00D036B4">
        <w:tc>
          <w:tcPr>
            <w:tcW w:w="6649" w:type="dxa"/>
          </w:tcPr>
          <w:p w14:paraId="1FEBB6B6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D.3 currency</w:t>
            </w:r>
          </w:p>
        </w:tc>
        <w:tc>
          <w:tcPr>
            <w:tcW w:w="483" w:type="dxa"/>
          </w:tcPr>
          <w:p w14:paraId="30CD1B4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79BCD8E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3F298FD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880CB8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393B498F" w14:textId="77777777" w:rsidTr="00D036B4">
        <w:tc>
          <w:tcPr>
            <w:tcW w:w="6649" w:type="dxa"/>
          </w:tcPr>
          <w:p w14:paraId="25713B24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D.4 staffing</w:t>
            </w:r>
          </w:p>
        </w:tc>
        <w:tc>
          <w:tcPr>
            <w:tcW w:w="483" w:type="dxa"/>
          </w:tcPr>
          <w:p w14:paraId="03F69DA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270B1E1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708ED71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2DF3D3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24FCFF0C" w14:textId="77777777" w:rsidTr="00D036B4">
        <w:tc>
          <w:tcPr>
            <w:tcW w:w="6649" w:type="dxa"/>
          </w:tcPr>
          <w:p w14:paraId="3281B4BD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D.5 staffing</w:t>
            </w:r>
          </w:p>
        </w:tc>
        <w:tc>
          <w:tcPr>
            <w:tcW w:w="483" w:type="dxa"/>
          </w:tcPr>
          <w:p w14:paraId="34FF7C92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</w:tcPr>
          <w:p w14:paraId="485AB29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</w:tcPr>
          <w:p w14:paraId="5A817A75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</w:tcPr>
          <w:p w14:paraId="3443B82A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77CC" w14:paraId="404493B4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18D13665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D.6 duplication of services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2D207BA9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5234DA5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0A9DEB3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FD16CB8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24D35FE4" w14:textId="77777777" w:rsidTr="006E3CAC">
        <w:tc>
          <w:tcPr>
            <w:tcW w:w="11016" w:type="dxa"/>
            <w:gridSpan w:val="5"/>
            <w:shd w:val="clear" w:color="auto" w:fill="B3B3B3"/>
          </w:tcPr>
          <w:p w14:paraId="21E33776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 PLAN</w:t>
            </w:r>
          </w:p>
        </w:tc>
      </w:tr>
      <w:tr w:rsidR="00D077CC" w14:paraId="77C82B16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5C12863E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    program goal 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4DB4DF40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2EE5753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3CE861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4FAE24C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45A93E0B" w14:textId="77777777" w:rsidTr="006E3CAC">
        <w:tc>
          <w:tcPr>
            <w:tcW w:w="11016" w:type="dxa"/>
            <w:gridSpan w:val="5"/>
            <w:shd w:val="clear" w:color="auto" w:fill="B3B3B3"/>
          </w:tcPr>
          <w:p w14:paraId="5529F502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PREVIOUSLY FUNDED RESOURCE REQUESTS</w:t>
            </w:r>
          </w:p>
        </w:tc>
      </w:tr>
      <w:tr w:rsidR="00D077CC" w14:paraId="4023E3BE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08BE108E" w14:textId="77777777" w:rsidR="00D077C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    previously funded requests (identification, impact, measurement)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7E8DC1EB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1F554644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57555C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21687A2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6E3CAC" w14:paraId="541549F7" w14:textId="77777777" w:rsidTr="006E3CAC">
        <w:tc>
          <w:tcPr>
            <w:tcW w:w="11016" w:type="dxa"/>
            <w:gridSpan w:val="5"/>
            <w:shd w:val="clear" w:color="auto" w:fill="B3B3B3"/>
          </w:tcPr>
          <w:p w14:paraId="3BE4D03B" w14:textId="77777777" w:rsidR="006E3CAC" w:rsidRDefault="006E3C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 RESOURCE REQUESTS</w:t>
            </w:r>
          </w:p>
        </w:tc>
      </w:tr>
      <w:tr w:rsidR="00D077CC" w14:paraId="1DB45A00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4FC35D19" w14:textId="0DCF2FFE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14D77628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28DC897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F9359A7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2E31BF5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121278" w14:paraId="67C50BF1" w14:textId="77777777" w:rsidTr="00121278">
        <w:tc>
          <w:tcPr>
            <w:tcW w:w="11016" w:type="dxa"/>
            <w:gridSpan w:val="5"/>
            <w:shd w:val="clear" w:color="auto" w:fill="B3B3B3"/>
          </w:tcPr>
          <w:p w14:paraId="4168AD16" w14:textId="7BBC783F" w:rsidR="00121278" w:rsidRDefault="001212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SUMMARY NARRATIVE </w:t>
            </w:r>
          </w:p>
        </w:tc>
      </w:tr>
      <w:tr w:rsidR="00D077CC" w14:paraId="0F3BBFF8" w14:textId="77777777" w:rsidTr="00D036B4">
        <w:tc>
          <w:tcPr>
            <w:tcW w:w="6649" w:type="dxa"/>
            <w:tcBorders>
              <w:bottom w:val="single" w:sz="4" w:space="0" w:color="auto"/>
            </w:tcBorders>
          </w:tcPr>
          <w:p w14:paraId="0D680C6C" w14:textId="447F7F54" w:rsidR="00D077CC" w:rsidRDefault="001212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proofErr w:type="gramStart"/>
            <w:r>
              <w:rPr>
                <w:rFonts w:ascii="Arial" w:hAnsi="Arial"/>
                <w:sz w:val="20"/>
              </w:rPr>
              <w:t>changes</w:t>
            </w:r>
            <w:proofErr w:type="gramEnd"/>
            <w:r>
              <w:rPr>
                <w:rFonts w:ascii="Arial" w:hAnsi="Arial"/>
                <w:sz w:val="20"/>
              </w:rPr>
              <w:t xml:space="preserve"> made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6BB145FA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0AD6713F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FC3473D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6190E8B1" w14:textId="77777777" w:rsidR="00D077CC" w:rsidRDefault="00D077CC">
            <w:pPr>
              <w:rPr>
                <w:rFonts w:ascii="Arial" w:hAnsi="Arial"/>
                <w:sz w:val="20"/>
              </w:rPr>
            </w:pPr>
          </w:p>
        </w:tc>
      </w:tr>
      <w:tr w:rsidR="00D036B4" w14:paraId="3B267E75" w14:textId="77777777" w:rsidTr="004A51E0">
        <w:tc>
          <w:tcPr>
            <w:tcW w:w="7132" w:type="dxa"/>
            <w:gridSpan w:val="2"/>
            <w:vMerge w:val="restart"/>
            <w:shd w:val="clear" w:color="auto" w:fill="D9D9D9"/>
          </w:tcPr>
          <w:p w14:paraId="11FEDD65" w14:textId="7777777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14:paraId="79802156" w14:textId="7777777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73687C">
              <w:rPr>
                <w:rFonts w:ascii="Arial" w:hAnsi="Arial"/>
                <w:b/>
                <w:sz w:val="32"/>
                <w:szCs w:val="32"/>
              </w:rPr>
              <w:t>RESULTS</w:t>
            </w:r>
          </w:p>
          <w:p w14:paraId="40F8484E" w14:textId="296FF217" w:rsidR="00D036B4" w:rsidRDefault="00047FDA" w:rsidP="00047FDA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circle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one)</w:t>
            </w:r>
          </w:p>
          <w:bookmarkEnd w:id="0"/>
          <w:p w14:paraId="25EA5E9E" w14:textId="77777777" w:rsidR="001F0FD6" w:rsidRPr="0073687C" w:rsidRDefault="001F0FD6" w:rsidP="004A51E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D9D9D9"/>
          </w:tcPr>
          <w:p w14:paraId="2B3C9EB4" w14:textId="6DE8CE76" w:rsidR="00D036B4" w:rsidRPr="0073687C" w:rsidRDefault="00D036B4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gramStart"/>
            <w:r w:rsidRPr="0073687C">
              <w:rPr>
                <w:rFonts w:ascii="Arial" w:hAnsi="Arial"/>
                <w:sz w:val="12"/>
                <w:szCs w:val="12"/>
              </w:rPr>
              <w:t>if</w:t>
            </w:r>
            <w:proofErr w:type="gramEnd"/>
            <w:r w:rsidRPr="0073687C">
              <w:rPr>
                <w:rFonts w:ascii="Arial" w:hAnsi="Arial"/>
                <w:sz w:val="12"/>
                <w:szCs w:val="12"/>
              </w:rPr>
              <w:t xml:space="preserve"> any checked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D9D9D9"/>
          </w:tcPr>
          <w:p w14:paraId="4FA127EC" w14:textId="3EC9810F" w:rsidR="00D036B4" w:rsidRPr="0073687C" w:rsidRDefault="00D036B4" w:rsidP="0073687C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73687C">
              <w:rPr>
                <w:rFonts w:ascii="Arial" w:hAnsi="Arial"/>
                <w:sz w:val="12"/>
                <w:szCs w:val="12"/>
              </w:rPr>
              <w:t>if</w:t>
            </w:r>
            <w:proofErr w:type="gramEnd"/>
            <w:r w:rsidRPr="0073687C">
              <w:rPr>
                <w:rFonts w:ascii="Arial" w:hAnsi="Arial"/>
                <w:sz w:val="12"/>
                <w:szCs w:val="12"/>
              </w:rPr>
              <w:t xml:space="preserve"> any checked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</w:tcPr>
          <w:p w14:paraId="74855BFA" w14:textId="434CC93D" w:rsidR="00D036B4" w:rsidRPr="0073687C" w:rsidRDefault="00D036B4" w:rsidP="0073687C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73687C">
              <w:rPr>
                <w:rFonts w:ascii="Arial" w:hAnsi="Arial"/>
                <w:sz w:val="12"/>
                <w:szCs w:val="12"/>
              </w:rPr>
              <w:t>If all checked</w:t>
            </w:r>
          </w:p>
        </w:tc>
      </w:tr>
      <w:tr w:rsidR="00D036B4" w14:paraId="11BE0921" w14:textId="77777777" w:rsidTr="00D036B4">
        <w:trPr>
          <w:trHeight w:val="629"/>
        </w:trPr>
        <w:tc>
          <w:tcPr>
            <w:tcW w:w="7132" w:type="dxa"/>
            <w:gridSpan w:val="2"/>
            <w:vMerge/>
            <w:shd w:val="clear" w:color="auto" w:fill="D9D9D9"/>
            <w:vAlign w:val="center"/>
          </w:tcPr>
          <w:p w14:paraId="44306D0C" w14:textId="77777777" w:rsidR="00D036B4" w:rsidRPr="0073687C" w:rsidRDefault="00D036B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 w14:paraId="10D442B9" w14:textId="5634EB7C" w:rsidR="00D036B4" w:rsidRPr="0073687C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RETURN TO UNIT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473AD8FA" w14:textId="7C857B37" w:rsidR="00D036B4" w:rsidRPr="0073687C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RETURN</w:t>
            </w:r>
          </w:p>
          <w:p w14:paraId="3A10731F" w14:textId="37A2D300" w:rsidR="00D036B4" w:rsidRPr="0073687C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TO UNIT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241D43C8" w14:textId="4270F6AD" w:rsidR="00D036B4" w:rsidRPr="0073687C" w:rsidRDefault="00D036B4" w:rsidP="00812191">
            <w:pPr>
              <w:jc w:val="center"/>
              <w:rPr>
                <w:rFonts w:ascii="Arial" w:hAnsi="Arial"/>
                <w:b/>
                <w:sz w:val="20"/>
              </w:rPr>
            </w:pPr>
            <w:r w:rsidRPr="0073687C">
              <w:rPr>
                <w:rFonts w:ascii="Arial" w:hAnsi="Arial"/>
                <w:b/>
                <w:sz w:val="20"/>
              </w:rPr>
              <w:t>VALIDATED</w:t>
            </w:r>
          </w:p>
        </w:tc>
      </w:tr>
    </w:tbl>
    <w:p w14:paraId="36F06C42" w14:textId="77777777" w:rsidR="007D4E53" w:rsidRDefault="007D4E53">
      <w:pPr>
        <w:rPr>
          <w:rFonts w:ascii="Arial" w:hAnsi="Arial"/>
          <w:sz w:val="20"/>
        </w:rPr>
      </w:pPr>
    </w:p>
    <w:p w14:paraId="46A87B54" w14:textId="2041425A" w:rsidR="0077393D" w:rsidRPr="0077393D" w:rsidRDefault="0077393D" w:rsidP="0077393D">
      <w:pPr>
        <w:ind w:left="-90"/>
        <w:rPr>
          <w:rFonts w:ascii="Arial" w:hAnsi="Arial"/>
          <w:sz w:val="20"/>
        </w:rPr>
      </w:pPr>
      <w:r w:rsidRPr="0077393D">
        <w:rPr>
          <w:rFonts w:ascii="Arial" w:hAnsi="Arial"/>
          <w:sz w:val="20"/>
        </w:rPr>
        <w:t>REVIEWER’S COMMENTS:</w:t>
      </w:r>
    </w:p>
    <w:p w14:paraId="193B1DD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FE1733F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470F0331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BF3E9E4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29B457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19C3FC96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0EBDB5A1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1EED8F46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FBA6E1E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6E1F4D0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41DA5D4F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713A64DB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683C187F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6484B28D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51C2B31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55CB04D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FE44FFE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34DD8AD5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23596453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1A9E233C" w14:textId="77777777" w:rsidR="0077393D" w:rsidRDefault="0077393D" w:rsidP="0077393D">
      <w:pPr>
        <w:ind w:left="-90"/>
        <w:rPr>
          <w:rFonts w:ascii="Arial" w:hAnsi="Arial"/>
          <w:sz w:val="16"/>
          <w:szCs w:val="16"/>
        </w:rPr>
      </w:pPr>
    </w:p>
    <w:p w14:paraId="2760992F" w14:textId="77777777" w:rsidR="0077393D" w:rsidRDefault="0077393D" w:rsidP="0077393D">
      <w:pPr>
        <w:pBdr>
          <w:bottom w:val="single" w:sz="12" w:space="1" w:color="auto"/>
        </w:pBdr>
        <w:ind w:left="-90"/>
        <w:rPr>
          <w:rFonts w:ascii="Arial" w:hAnsi="Arial"/>
          <w:sz w:val="16"/>
          <w:szCs w:val="16"/>
        </w:rPr>
      </w:pPr>
    </w:p>
    <w:p w14:paraId="7FAC8946" w14:textId="711D5FD5" w:rsidR="00812191" w:rsidRPr="0077393D" w:rsidRDefault="0077393D" w:rsidP="0077393D">
      <w:pPr>
        <w:ind w:left="-90"/>
        <w:rPr>
          <w:rFonts w:ascii="Arial" w:hAnsi="Arial"/>
          <w:sz w:val="16"/>
          <w:szCs w:val="16"/>
        </w:rPr>
      </w:pPr>
      <w:r w:rsidRPr="0077393D">
        <w:rPr>
          <w:rFonts w:ascii="Arial" w:hAnsi="Arial"/>
          <w:sz w:val="16"/>
          <w:szCs w:val="16"/>
        </w:rPr>
        <w:t>The validation results will apply to all resource requests associated with this program.</w:t>
      </w:r>
    </w:p>
    <w:p w14:paraId="6A3D95AC" w14:textId="40C6589E" w:rsidR="0077393D" w:rsidRPr="0077393D" w:rsidRDefault="0077393D" w:rsidP="0077393D">
      <w:pPr>
        <w:ind w:left="-90"/>
        <w:rPr>
          <w:rFonts w:ascii="Arial" w:hAnsi="Arial"/>
          <w:sz w:val="16"/>
          <w:szCs w:val="16"/>
        </w:rPr>
      </w:pPr>
      <w:r w:rsidRPr="0077393D">
        <w:rPr>
          <w:rFonts w:ascii="Arial" w:hAnsi="Arial"/>
          <w:sz w:val="16"/>
          <w:szCs w:val="16"/>
        </w:rPr>
        <w:t>The resource requests associated with validated program reviews move forward.</w:t>
      </w:r>
    </w:p>
    <w:p w14:paraId="5BB3BBDE" w14:textId="0EF26D3C" w:rsidR="0077393D" w:rsidRPr="0077393D" w:rsidRDefault="0077393D" w:rsidP="0077393D">
      <w:pPr>
        <w:ind w:left="-90"/>
        <w:rPr>
          <w:rFonts w:ascii="Arial" w:hAnsi="Arial"/>
          <w:sz w:val="16"/>
          <w:szCs w:val="16"/>
        </w:rPr>
      </w:pPr>
      <w:r w:rsidRPr="0077393D">
        <w:rPr>
          <w:rFonts w:ascii="Arial" w:hAnsi="Arial"/>
          <w:sz w:val="16"/>
          <w:szCs w:val="16"/>
        </w:rPr>
        <w:t>The resource requests associated with program reviews that are returned to unit do not move forward.  If unit resubmits adequate follow-up, the associated resource requests will move forward.</w:t>
      </w:r>
    </w:p>
    <w:sectPr w:rsidR="0077393D" w:rsidRPr="0077393D" w:rsidSect="007D4E5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53"/>
    <w:rsid w:val="00047FDA"/>
    <w:rsid w:val="00121278"/>
    <w:rsid w:val="001F0FD6"/>
    <w:rsid w:val="003B0617"/>
    <w:rsid w:val="004F5C6D"/>
    <w:rsid w:val="006E3CAC"/>
    <w:rsid w:val="0073687C"/>
    <w:rsid w:val="0077393D"/>
    <w:rsid w:val="007D4E53"/>
    <w:rsid w:val="00812191"/>
    <w:rsid w:val="00D036B4"/>
    <w:rsid w:val="00D077CC"/>
    <w:rsid w:val="00DC3B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61A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17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4B4F48-FF6B-B648-A817-7225F27C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Dionisio</dc:creator>
  <cp:keywords/>
  <dc:description/>
  <cp:lastModifiedBy>Daphne Dionisio</cp:lastModifiedBy>
  <cp:revision>8</cp:revision>
  <dcterms:created xsi:type="dcterms:W3CDTF">2016-10-18T14:25:00Z</dcterms:created>
  <dcterms:modified xsi:type="dcterms:W3CDTF">2016-10-18T15:04:00Z</dcterms:modified>
</cp:coreProperties>
</file>