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FEC" w:rsidRPr="001E33DA" w:rsidRDefault="001E33DA" w:rsidP="001272EB">
      <w:pPr>
        <w:spacing w:after="0"/>
        <w:jc w:val="center"/>
        <w:rPr>
          <w:b/>
          <w:u w:val="single"/>
        </w:rPr>
      </w:pPr>
      <w:r w:rsidRPr="00473F98">
        <w:rPr>
          <w:b/>
          <w:u w:val="single"/>
        </w:rPr>
        <w:t>AGENDA</w:t>
      </w:r>
    </w:p>
    <w:p w:rsidR="00F32169" w:rsidRPr="00473F98" w:rsidRDefault="001272EB" w:rsidP="001272EB">
      <w:pPr>
        <w:spacing w:after="0"/>
        <w:jc w:val="center"/>
        <w:rPr>
          <w:b/>
        </w:rPr>
      </w:pPr>
      <w:r w:rsidRPr="00473F98">
        <w:rPr>
          <w:b/>
        </w:rPr>
        <w:t>LO MEETING</w:t>
      </w:r>
    </w:p>
    <w:p w:rsidR="001272EB" w:rsidRPr="00473F98" w:rsidRDefault="002C71E4" w:rsidP="001272EB">
      <w:pPr>
        <w:spacing w:after="0"/>
        <w:jc w:val="center"/>
        <w:rPr>
          <w:b/>
        </w:rPr>
      </w:pPr>
      <w:r>
        <w:rPr>
          <w:b/>
        </w:rPr>
        <w:t xml:space="preserve">September </w:t>
      </w:r>
      <w:r w:rsidR="00524C34">
        <w:rPr>
          <w:b/>
        </w:rPr>
        <w:t>22</w:t>
      </w:r>
      <w:r w:rsidR="004A5064">
        <w:rPr>
          <w:b/>
        </w:rPr>
        <w:t>, 2016</w:t>
      </w:r>
    </w:p>
    <w:p w:rsidR="001272EB" w:rsidRPr="00473F98" w:rsidRDefault="00561813" w:rsidP="001272EB">
      <w:pPr>
        <w:spacing w:after="0"/>
        <w:jc w:val="center"/>
        <w:rPr>
          <w:b/>
        </w:rPr>
      </w:pPr>
      <w:r>
        <w:rPr>
          <w:b/>
        </w:rPr>
        <w:t xml:space="preserve">AD </w:t>
      </w:r>
      <w:r w:rsidR="00524C34">
        <w:rPr>
          <w:b/>
        </w:rPr>
        <w:t>252</w:t>
      </w:r>
      <w:r w:rsidR="00387982">
        <w:rPr>
          <w:b/>
        </w:rPr>
        <w:t xml:space="preserve"> 12:3</w:t>
      </w:r>
      <w:r w:rsidR="001272EB" w:rsidRPr="00473F98">
        <w:rPr>
          <w:b/>
        </w:rPr>
        <w:t>0-1:30PM</w:t>
      </w:r>
    </w:p>
    <w:p w:rsidR="001272EB" w:rsidRPr="00473F98" w:rsidRDefault="001272EB" w:rsidP="001272EB">
      <w:pPr>
        <w:spacing w:after="0"/>
        <w:jc w:val="center"/>
        <w:rPr>
          <w:b/>
        </w:rPr>
      </w:pPr>
    </w:p>
    <w:p w:rsidR="001272EB" w:rsidRDefault="001272EB" w:rsidP="001272EB">
      <w:pPr>
        <w:spacing w:after="0"/>
      </w:pPr>
      <w:r>
        <w:t>Call to order</w:t>
      </w:r>
    </w:p>
    <w:p w:rsidR="001272EB" w:rsidRPr="002977A4" w:rsidRDefault="001272EB" w:rsidP="001272EB">
      <w:pPr>
        <w:spacing w:after="0"/>
      </w:pPr>
      <w:r>
        <w:t>Approval of minutes</w:t>
      </w:r>
    </w:p>
    <w:p w:rsidR="001272EB" w:rsidRDefault="00387982" w:rsidP="001272EB">
      <w:pPr>
        <w:spacing w:after="0"/>
      </w:pPr>
      <w:r>
        <w:t>Guest</w:t>
      </w:r>
      <w:r w:rsidR="0011701E">
        <w:t xml:space="preserve"> </w:t>
      </w:r>
      <w:r w:rsidR="004A5064">
        <w:t xml:space="preserve">– </w:t>
      </w:r>
      <w:r w:rsidR="00366AF6">
        <w:t xml:space="preserve"> </w:t>
      </w:r>
    </w:p>
    <w:p w:rsidR="001272EB" w:rsidRPr="002977A4" w:rsidRDefault="001272EB" w:rsidP="001272EB">
      <w:pPr>
        <w:spacing w:after="0"/>
        <w:rPr>
          <w:sz w:val="18"/>
          <w:szCs w:val="18"/>
        </w:rPr>
      </w:pPr>
    </w:p>
    <w:p w:rsidR="003E42C5" w:rsidRDefault="001272EB" w:rsidP="00F84FE7">
      <w:pPr>
        <w:spacing w:after="0"/>
      </w:pPr>
      <w:r>
        <w:t>Information Items:</w:t>
      </w:r>
    </w:p>
    <w:p w:rsidR="00BD653D" w:rsidRDefault="002C71E4" w:rsidP="002C71E4">
      <w:pPr>
        <w:pStyle w:val="ListParagraph"/>
        <w:numPr>
          <w:ilvl w:val="0"/>
          <w:numId w:val="28"/>
        </w:numPr>
        <w:spacing w:after="0"/>
      </w:pPr>
      <w:r>
        <w:t xml:space="preserve">Posters </w:t>
      </w:r>
    </w:p>
    <w:p w:rsidR="001E5410" w:rsidRDefault="001E5410" w:rsidP="002C71E4">
      <w:pPr>
        <w:pStyle w:val="ListParagraph"/>
        <w:numPr>
          <w:ilvl w:val="0"/>
          <w:numId w:val="28"/>
        </w:numPr>
        <w:spacing w:after="0"/>
      </w:pPr>
      <w:r>
        <w:t>LO Handbook</w:t>
      </w:r>
    </w:p>
    <w:p w:rsidR="00326DAE" w:rsidRDefault="00326DAE" w:rsidP="002C71E4">
      <w:pPr>
        <w:pStyle w:val="ListParagraph"/>
        <w:numPr>
          <w:ilvl w:val="0"/>
          <w:numId w:val="28"/>
        </w:numPr>
        <w:spacing w:after="0"/>
      </w:pPr>
      <w:r>
        <w:t>Directions to LO Database</w:t>
      </w:r>
    </w:p>
    <w:p w:rsidR="00ED1B30" w:rsidRPr="009E3751" w:rsidRDefault="00BA564E" w:rsidP="009E3751">
      <w:pPr>
        <w:spacing w:after="0"/>
        <w:rPr>
          <w:b/>
        </w:rPr>
      </w:pPr>
      <w:r w:rsidRPr="00013A99">
        <w:rPr>
          <w:b/>
        </w:rPr>
        <w:t>Old Business</w:t>
      </w:r>
    </w:p>
    <w:p w:rsidR="00466236" w:rsidRDefault="00466236" w:rsidP="00466236">
      <w:pPr>
        <w:pStyle w:val="ListParagraph"/>
        <w:numPr>
          <w:ilvl w:val="0"/>
          <w:numId w:val="15"/>
        </w:numPr>
      </w:pPr>
      <w:r w:rsidRPr="00466236">
        <w:t>Re-work current assessment form</w:t>
      </w:r>
    </w:p>
    <w:p w:rsidR="00973008" w:rsidRDefault="00973008" w:rsidP="00973008">
      <w:pPr>
        <w:pStyle w:val="ListParagraph"/>
        <w:numPr>
          <w:ilvl w:val="1"/>
          <w:numId w:val="15"/>
        </w:numPr>
      </w:pPr>
      <w:r>
        <w:t>PLO/ILO linkage</w:t>
      </w:r>
    </w:p>
    <w:p w:rsidR="00973008" w:rsidRDefault="00973008" w:rsidP="00973008">
      <w:pPr>
        <w:pStyle w:val="ListParagraph"/>
        <w:numPr>
          <w:ilvl w:val="1"/>
          <w:numId w:val="15"/>
        </w:numPr>
      </w:pPr>
      <w:r>
        <w:t>Attainment data</w:t>
      </w:r>
    </w:p>
    <w:p w:rsidR="00973008" w:rsidRDefault="00973008" w:rsidP="00973008">
      <w:pPr>
        <w:pStyle w:val="ListParagraph"/>
        <w:numPr>
          <w:ilvl w:val="1"/>
          <w:numId w:val="15"/>
        </w:numPr>
      </w:pPr>
      <w:r>
        <w:t>Sample all students/all sections</w:t>
      </w:r>
      <w:bookmarkStart w:id="0" w:name="_GoBack"/>
      <w:bookmarkEnd w:id="0"/>
    </w:p>
    <w:p w:rsidR="00350FFF" w:rsidRDefault="00973008" w:rsidP="00785A90">
      <w:pPr>
        <w:pStyle w:val="ListParagraph"/>
        <w:numPr>
          <w:ilvl w:val="1"/>
          <w:numId w:val="15"/>
        </w:numPr>
      </w:pPr>
      <w:r>
        <w:t>Cut scores for IDM</w:t>
      </w:r>
    </w:p>
    <w:p w:rsidR="00524C34" w:rsidRPr="00597500" w:rsidRDefault="00524C34" w:rsidP="00524C34">
      <w:pPr>
        <w:pStyle w:val="ListParagraph"/>
        <w:numPr>
          <w:ilvl w:val="0"/>
          <w:numId w:val="15"/>
        </w:numPr>
        <w:spacing w:after="0"/>
      </w:pPr>
      <w:r>
        <w:t xml:space="preserve">Framework-Mapping and </w:t>
      </w:r>
      <w:r w:rsidR="00823D66">
        <w:t>Institutional</w:t>
      </w:r>
      <w:r>
        <w:t xml:space="preserve"> </w:t>
      </w:r>
      <w:r w:rsidR="00823D66">
        <w:t>E</w:t>
      </w:r>
      <w:r>
        <w:t>ffectiveness</w:t>
      </w:r>
    </w:p>
    <w:p w:rsidR="00524C34" w:rsidRDefault="00524C34" w:rsidP="00524C34">
      <w:pPr>
        <w:pStyle w:val="ListParagraph"/>
        <w:numPr>
          <w:ilvl w:val="0"/>
          <w:numId w:val="15"/>
        </w:numPr>
        <w:spacing w:after="0"/>
      </w:pPr>
      <w:r>
        <w:t>Community Service L</w:t>
      </w:r>
      <w:r w:rsidR="00153A28">
        <w:t>O</w:t>
      </w:r>
      <w:r>
        <w:t>s</w:t>
      </w:r>
      <w:r w:rsidR="007658A4">
        <w:t xml:space="preserve"> (Communicate with Alfred)</w:t>
      </w:r>
    </w:p>
    <w:p w:rsidR="00524C34" w:rsidRDefault="00524C34" w:rsidP="007658A4">
      <w:pPr>
        <w:pStyle w:val="ListParagraph"/>
        <w:numPr>
          <w:ilvl w:val="0"/>
          <w:numId w:val="15"/>
        </w:numPr>
        <w:spacing w:after="0"/>
      </w:pPr>
      <w:r>
        <w:t>Dialog on Campus</w:t>
      </w:r>
      <w:r w:rsidR="007658A4">
        <w:t xml:space="preserve"> and p</w:t>
      </w:r>
      <w:r>
        <w:t>roposed workshops</w:t>
      </w:r>
    </w:p>
    <w:p w:rsidR="00524C34" w:rsidRDefault="00524C34" w:rsidP="00524C34">
      <w:pPr>
        <w:pStyle w:val="ListParagraph"/>
        <w:spacing w:after="0"/>
        <w:ind w:left="630"/>
      </w:pPr>
    </w:p>
    <w:p w:rsidR="00ED1B30" w:rsidRDefault="00ED1B30" w:rsidP="00ED1B30">
      <w:pPr>
        <w:spacing w:after="0"/>
        <w:rPr>
          <w:b/>
        </w:rPr>
      </w:pPr>
      <w:r w:rsidRPr="00ED1B30">
        <w:rPr>
          <w:b/>
        </w:rPr>
        <w:t>New Business</w:t>
      </w:r>
    </w:p>
    <w:p w:rsidR="00040B08" w:rsidRDefault="00524C34" w:rsidP="00040B08">
      <w:pPr>
        <w:pStyle w:val="ListParagraph"/>
        <w:numPr>
          <w:ilvl w:val="0"/>
          <w:numId w:val="8"/>
        </w:numPr>
        <w:spacing w:after="0"/>
      </w:pPr>
      <w:r>
        <w:t>LO Database</w:t>
      </w:r>
      <w:r w:rsidR="00153A28">
        <w:t xml:space="preserve"> (David)</w:t>
      </w:r>
    </w:p>
    <w:p w:rsidR="00524C34" w:rsidRDefault="00524C34" w:rsidP="00040B08">
      <w:pPr>
        <w:pStyle w:val="ListParagraph"/>
        <w:numPr>
          <w:ilvl w:val="0"/>
          <w:numId w:val="8"/>
        </w:numPr>
        <w:spacing w:after="0"/>
      </w:pPr>
      <w:r>
        <w:t>PLO approval processes</w:t>
      </w:r>
    </w:p>
    <w:p w:rsidR="00524C34" w:rsidRDefault="00524C34" w:rsidP="00040B08">
      <w:pPr>
        <w:pStyle w:val="ListParagraph"/>
        <w:numPr>
          <w:ilvl w:val="0"/>
          <w:numId w:val="8"/>
        </w:numPr>
        <w:spacing w:after="0"/>
      </w:pPr>
      <w:r>
        <w:t>Move November 24</w:t>
      </w:r>
      <w:r w:rsidRPr="00524C34">
        <w:rPr>
          <w:vertAlign w:val="superscript"/>
        </w:rPr>
        <w:t>th</w:t>
      </w:r>
      <w:r>
        <w:t xml:space="preserve"> meeting to November 17, 2016</w:t>
      </w:r>
      <w:r w:rsidR="007658A4">
        <w:t xml:space="preserve"> or December 1, 2016</w:t>
      </w:r>
    </w:p>
    <w:p w:rsidR="00040B08" w:rsidRPr="00040B08" w:rsidRDefault="00040B08" w:rsidP="00040B08">
      <w:pPr>
        <w:pStyle w:val="ListParagraph"/>
        <w:spacing w:after="0"/>
      </w:pPr>
    </w:p>
    <w:p w:rsidR="00373BDA" w:rsidRDefault="00F84FE7" w:rsidP="00FC17B7">
      <w:pPr>
        <w:spacing w:after="0"/>
        <w:rPr>
          <w:b/>
        </w:rPr>
      </w:pPr>
      <w:r>
        <w:rPr>
          <w:b/>
        </w:rPr>
        <w:t>Items to move to Senate</w:t>
      </w:r>
    </w:p>
    <w:p w:rsidR="00A14B50" w:rsidRDefault="004A5064" w:rsidP="00466236">
      <w:pPr>
        <w:pStyle w:val="ListParagraph"/>
        <w:numPr>
          <w:ilvl w:val="0"/>
          <w:numId w:val="24"/>
        </w:numPr>
        <w:spacing w:after="0"/>
        <w:rPr>
          <w:b/>
        </w:rPr>
      </w:pPr>
      <w:r>
        <w:rPr>
          <w:b/>
        </w:rPr>
        <w:t>GELOs</w:t>
      </w:r>
    </w:p>
    <w:p w:rsidR="00040B08" w:rsidRDefault="00040B08" w:rsidP="00040B08">
      <w:pPr>
        <w:spacing w:after="0"/>
        <w:rPr>
          <w:b/>
        </w:rPr>
      </w:pPr>
      <w:r>
        <w:rPr>
          <w:b/>
        </w:rPr>
        <w:t>Items to move to IPCC</w:t>
      </w:r>
    </w:p>
    <w:p w:rsidR="00040B08" w:rsidRDefault="00040B08" w:rsidP="00040B08">
      <w:pPr>
        <w:pStyle w:val="ListParagraph"/>
        <w:numPr>
          <w:ilvl w:val="0"/>
          <w:numId w:val="27"/>
        </w:numPr>
        <w:spacing w:after="0"/>
        <w:rPr>
          <w:b/>
        </w:rPr>
      </w:pPr>
      <w:r>
        <w:rPr>
          <w:b/>
        </w:rPr>
        <w:t>Motion regarding communication about Critical Thinking Report and how we will communicate</w:t>
      </w:r>
    </w:p>
    <w:p w:rsidR="00524C34" w:rsidRPr="00524C34" w:rsidRDefault="00524C34" w:rsidP="00524C34">
      <w:pPr>
        <w:spacing w:after="0"/>
        <w:rPr>
          <w:b/>
        </w:rPr>
      </w:pPr>
    </w:p>
    <w:p w:rsidR="00040B08" w:rsidRPr="00040B08" w:rsidRDefault="00040B08" w:rsidP="00040B08">
      <w:pPr>
        <w:pStyle w:val="ListParagraph"/>
        <w:spacing w:after="0"/>
        <w:rPr>
          <w:b/>
        </w:rPr>
      </w:pPr>
    </w:p>
    <w:p w:rsidR="002C26A4" w:rsidRPr="00CE5E22" w:rsidRDefault="002C26A4" w:rsidP="002C26A4">
      <w:pPr>
        <w:spacing w:after="0"/>
        <w:rPr>
          <w:b/>
        </w:rPr>
      </w:pPr>
      <w:r w:rsidRPr="00CE5E22">
        <w:rPr>
          <w:b/>
        </w:rPr>
        <w:t>Future Focus:</w:t>
      </w:r>
    </w:p>
    <w:p w:rsidR="00373BDA" w:rsidRDefault="00373BDA" w:rsidP="002C26A4">
      <w:pPr>
        <w:spacing w:after="0"/>
        <w:rPr>
          <w:b/>
        </w:rPr>
      </w:pPr>
    </w:p>
    <w:p w:rsidR="00013A99" w:rsidRDefault="002C26A4" w:rsidP="002C26A4">
      <w:pPr>
        <w:spacing w:after="0"/>
      </w:pPr>
      <w:r w:rsidRPr="00CE5E22">
        <w:rPr>
          <w:b/>
        </w:rPr>
        <w:t>Next Meeting:</w:t>
      </w:r>
      <w:r>
        <w:t xml:space="preserve"> </w:t>
      </w:r>
      <w:r w:rsidR="006345E3">
        <w:t xml:space="preserve"> </w:t>
      </w:r>
      <w:r w:rsidR="00524C34">
        <w:t>October 27, 2016 12</w:t>
      </w:r>
      <w:r w:rsidR="007658A4">
        <w:t>30</w:t>
      </w:r>
      <w:r w:rsidR="00524C34">
        <w:t>-130pm AD 121</w:t>
      </w:r>
    </w:p>
    <w:sectPr w:rsidR="00013A99" w:rsidSect="003A5FEC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B21DB"/>
    <w:multiLevelType w:val="hybridMultilevel"/>
    <w:tmpl w:val="B41E7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2375C"/>
    <w:multiLevelType w:val="hybridMultilevel"/>
    <w:tmpl w:val="D3C48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F7374"/>
    <w:multiLevelType w:val="multilevel"/>
    <w:tmpl w:val="B6A45B9C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" w15:restartNumberingAfterBreak="0">
    <w:nsid w:val="138E6EA1"/>
    <w:multiLevelType w:val="hybridMultilevel"/>
    <w:tmpl w:val="68620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29AE"/>
    <w:multiLevelType w:val="hybridMultilevel"/>
    <w:tmpl w:val="7444D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0676E"/>
    <w:multiLevelType w:val="hybridMultilevel"/>
    <w:tmpl w:val="6E402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51FE2"/>
    <w:multiLevelType w:val="hybridMultilevel"/>
    <w:tmpl w:val="96B87DC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394454"/>
    <w:multiLevelType w:val="hybridMultilevel"/>
    <w:tmpl w:val="17DE1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97390"/>
    <w:multiLevelType w:val="hybridMultilevel"/>
    <w:tmpl w:val="69C048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9966C2"/>
    <w:multiLevelType w:val="hybridMultilevel"/>
    <w:tmpl w:val="E07212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DB3F8D"/>
    <w:multiLevelType w:val="hybridMultilevel"/>
    <w:tmpl w:val="E63ABFC0"/>
    <w:lvl w:ilvl="0" w:tplc="9DFC6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93053"/>
    <w:multiLevelType w:val="hybridMultilevel"/>
    <w:tmpl w:val="237EE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B468A"/>
    <w:multiLevelType w:val="hybridMultilevel"/>
    <w:tmpl w:val="A9EA2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822B2"/>
    <w:multiLevelType w:val="hybridMultilevel"/>
    <w:tmpl w:val="907E976E"/>
    <w:lvl w:ilvl="0" w:tplc="CD222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A3320"/>
    <w:multiLevelType w:val="hybridMultilevel"/>
    <w:tmpl w:val="767CF010"/>
    <w:lvl w:ilvl="0" w:tplc="3788B5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5919CE"/>
    <w:multiLevelType w:val="hybridMultilevel"/>
    <w:tmpl w:val="4CE2E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4473F"/>
    <w:multiLevelType w:val="hybridMultilevel"/>
    <w:tmpl w:val="CEBA656E"/>
    <w:lvl w:ilvl="0" w:tplc="B330B5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654E48"/>
    <w:multiLevelType w:val="hybridMultilevel"/>
    <w:tmpl w:val="E910C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E2F93"/>
    <w:multiLevelType w:val="hybridMultilevel"/>
    <w:tmpl w:val="6584D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0E5CC5"/>
    <w:multiLevelType w:val="hybridMultilevel"/>
    <w:tmpl w:val="7B888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EB0363"/>
    <w:multiLevelType w:val="hybridMultilevel"/>
    <w:tmpl w:val="4EA2296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66DE1C61"/>
    <w:multiLevelType w:val="hybridMultilevel"/>
    <w:tmpl w:val="C9C4FD6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AAE643F"/>
    <w:multiLevelType w:val="hybridMultilevel"/>
    <w:tmpl w:val="CFC0883E"/>
    <w:lvl w:ilvl="0" w:tplc="2FC624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4D2BB7"/>
    <w:multiLevelType w:val="hybridMultilevel"/>
    <w:tmpl w:val="A0B25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03A34"/>
    <w:multiLevelType w:val="hybridMultilevel"/>
    <w:tmpl w:val="4ECA2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D1D7D"/>
    <w:multiLevelType w:val="hybridMultilevel"/>
    <w:tmpl w:val="81EE0ABE"/>
    <w:lvl w:ilvl="0" w:tplc="CD222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5865E8"/>
    <w:multiLevelType w:val="hybridMultilevel"/>
    <w:tmpl w:val="1B804950"/>
    <w:lvl w:ilvl="0" w:tplc="02E8BF28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74040D14"/>
    <w:multiLevelType w:val="hybridMultilevel"/>
    <w:tmpl w:val="CBEA6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9F4ECF"/>
    <w:multiLevelType w:val="hybridMultilevel"/>
    <w:tmpl w:val="78221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C7461"/>
    <w:multiLevelType w:val="hybridMultilevel"/>
    <w:tmpl w:val="1390D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3209DC"/>
    <w:multiLevelType w:val="hybridMultilevel"/>
    <w:tmpl w:val="B832CE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20"/>
  </w:num>
  <w:num w:numId="4">
    <w:abstractNumId w:val="30"/>
  </w:num>
  <w:num w:numId="5">
    <w:abstractNumId w:val="4"/>
  </w:num>
  <w:num w:numId="6">
    <w:abstractNumId w:val="7"/>
  </w:num>
  <w:num w:numId="7">
    <w:abstractNumId w:val="23"/>
  </w:num>
  <w:num w:numId="8">
    <w:abstractNumId w:val="18"/>
  </w:num>
  <w:num w:numId="9">
    <w:abstractNumId w:val="2"/>
  </w:num>
  <w:num w:numId="10">
    <w:abstractNumId w:val="17"/>
  </w:num>
  <w:num w:numId="11">
    <w:abstractNumId w:val="1"/>
  </w:num>
  <w:num w:numId="12">
    <w:abstractNumId w:val="6"/>
  </w:num>
  <w:num w:numId="13">
    <w:abstractNumId w:val="21"/>
  </w:num>
  <w:num w:numId="14">
    <w:abstractNumId w:val="9"/>
  </w:num>
  <w:num w:numId="15">
    <w:abstractNumId w:val="26"/>
  </w:num>
  <w:num w:numId="16">
    <w:abstractNumId w:val="12"/>
  </w:num>
  <w:num w:numId="17">
    <w:abstractNumId w:val="15"/>
  </w:num>
  <w:num w:numId="18">
    <w:abstractNumId w:val="28"/>
  </w:num>
  <w:num w:numId="19">
    <w:abstractNumId w:val="29"/>
  </w:num>
  <w:num w:numId="20">
    <w:abstractNumId w:val="19"/>
  </w:num>
  <w:num w:numId="21">
    <w:abstractNumId w:val="24"/>
  </w:num>
  <w:num w:numId="22">
    <w:abstractNumId w:val="5"/>
  </w:num>
  <w:num w:numId="23">
    <w:abstractNumId w:val="22"/>
  </w:num>
  <w:num w:numId="24">
    <w:abstractNumId w:val="10"/>
  </w:num>
  <w:num w:numId="25">
    <w:abstractNumId w:val="8"/>
  </w:num>
  <w:num w:numId="26">
    <w:abstractNumId w:val="27"/>
  </w:num>
  <w:num w:numId="27">
    <w:abstractNumId w:val="16"/>
  </w:num>
  <w:num w:numId="28">
    <w:abstractNumId w:val="0"/>
  </w:num>
  <w:num w:numId="29">
    <w:abstractNumId w:val="25"/>
  </w:num>
  <w:num w:numId="30">
    <w:abstractNumId w:val="13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2EB"/>
    <w:rsid w:val="00002F85"/>
    <w:rsid w:val="00013A99"/>
    <w:rsid w:val="00023468"/>
    <w:rsid w:val="00040B08"/>
    <w:rsid w:val="000742A1"/>
    <w:rsid w:val="00077FC2"/>
    <w:rsid w:val="000B6B13"/>
    <w:rsid w:val="000E0FC9"/>
    <w:rsid w:val="000F2974"/>
    <w:rsid w:val="00113159"/>
    <w:rsid w:val="0011701E"/>
    <w:rsid w:val="001272EB"/>
    <w:rsid w:val="00147E1F"/>
    <w:rsid w:val="00153A28"/>
    <w:rsid w:val="0018107D"/>
    <w:rsid w:val="0019514B"/>
    <w:rsid w:val="001A7FFB"/>
    <w:rsid w:val="001C4EAB"/>
    <w:rsid w:val="001E33DA"/>
    <w:rsid w:val="001E5410"/>
    <w:rsid w:val="00232FF8"/>
    <w:rsid w:val="002977A4"/>
    <w:rsid w:val="002B0056"/>
    <w:rsid w:val="002B7D0E"/>
    <w:rsid w:val="002C26A4"/>
    <w:rsid w:val="002C71E4"/>
    <w:rsid w:val="002E071E"/>
    <w:rsid w:val="003013D8"/>
    <w:rsid w:val="00317D12"/>
    <w:rsid w:val="00326DAE"/>
    <w:rsid w:val="00350FFF"/>
    <w:rsid w:val="00352790"/>
    <w:rsid w:val="00366AF6"/>
    <w:rsid w:val="00373BDA"/>
    <w:rsid w:val="00386F9F"/>
    <w:rsid w:val="00387982"/>
    <w:rsid w:val="003A5FEC"/>
    <w:rsid w:val="003A6600"/>
    <w:rsid w:val="003B51C1"/>
    <w:rsid w:val="003E42C5"/>
    <w:rsid w:val="003F409D"/>
    <w:rsid w:val="00412197"/>
    <w:rsid w:val="00451291"/>
    <w:rsid w:val="00466236"/>
    <w:rsid w:val="00467A4B"/>
    <w:rsid w:val="00473F98"/>
    <w:rsid w:val="00482692"/>
    <w:rsid w:val="00491544"/>
    <w:rsid w:val="004A5064"/>
    <w:rsid w:val="004F1341"/>
    <w:rsid w:val="005077AC"/>
    <w:rsid w:val="00523772"/>
    <w:rsid w:val="00524C34"/>
    <w:rsid w:val="00535E41"/>
    <w:rsid w:val="00561813"/>
    <w:rsid w:val="00597500"/>
    <w:rsid w:val="005D017C"/>
    <w:rsid w:val="005F7F90"/>
    <w:rsid w:val="006103AD"/>
    <w:rsid w:val="006345E3"/>
    <w:rsid w:val="00657169"/>
    <w:rsid w:val="006606A1"/>
    <w:rsid w:val="006A1834"/>
    <w:rsid w:val="006C5E41"/>
    <w:rsid w:val="006F2D83"/>
    <w:rsid w:val="007658A4"/>
    <w:rsid w:val="00780E3E"/>
    <w:rsid w:val="00785A90"/>
    <w:rsid w:val="00794B72"/>
    <w:rsid w:val="00796D4F"/>
    <w:rsid w:val="00797422"/>
    <w:rsid w:val="007A548B"/>
    <w:rsid w:val="007C0F4A"/>
    <w:rsid w:val="00823D66"/>
    <w:rsid w:val="00831E8A"/>
    <w:rsid w:val="00831EA3"/>
    <w:rsid w:val="00847B50"/>
    <w:rsid w:val="008669B7"/>
    <w:rsid w:val="008E3B90"/>
    <w:rsid w:val="008E5318"/>
    <w:rsid w:val="00905CED"/>
    <w:rsid w:val="00910334"/>
    <w:rsid w:val="00914C0E"/>
    <w:rsid w:val="00930894"/>
    <w:rsid w:val="00933C8F"/>
    <w:rsid w:val="0096361E"/>
    <w:rsid w:val="00973008"/>
    <w:rsid w:val="00983EE7"/>
    <w:rsid w:val="009924DF"/>
    <w:rsid w:val="009B6DDF"/>
    <w:rsid w:val="009D7535"/>
    <w:rsid w:val="009E3751"/>
    <w:rsid w:val="00A14B50"/>
    <w:rsid w:val="00A160D0"/>
    <w:rsid w:val="00A20A61"/>
    <w:rsid w:val="00A45B0F"/>
    <w:rsid w:val="00A625C1"/>
    <w:rsid w:val="00A7605E"/>
    <w:rsid w:val="00AD048F"/>
    <w:rsid w:val="00B13E4D"/>
    <w:rsid w:val="00B44E69"/>
    <w:rsid w:val="00BA564E"/>
    <w:rsid w:val="00BB45AE"/>
    <w:rsid w:val="00BD29FA"/>
    <w:rsid w:val="00BD653D"/>
    <w:rsid w:val="00BE0164"/>
    <w:rsid w:val="00BF2ADB"/>
    <w:rsid w:val="00BF3422"/>
    <w:rsid w:val="00BF70BA"/>
    <w:rsid w:val="00C14C10"/>
    <w:rsid w:val="00C219EF"/>
    <w:rsid w:val="00C371AB"/>
    <w:rsid w:val="00C771E5"/>
    <w:rsid w:val="00C80B41"/>
    <w:rsid w:val="00CA4293"/>
    <w:rsid w:val="00CC62B8"/>
    <w:rsid w:val="00CD3BF9"/>
    <w:rsid w:val="00CE5E22"/>
    <w:rsid w:val="00D2292F"/>
    <w:rsid w:val="00D6719B"/>
    <w:rsid w:val="00DA7965"/>
    <w:rsid w:val="00DB03E7"/>
    <w:rsid w:val="00DB3A44"/>
    <w:rsid w:val="00E06167"/>
    <w:rsid w:val="00E54510"/>
    <w:rsid w:val="00E70347"/>
    <w:rsid w:val="00E77200"/>
    <w:rsid w:val="00ED1B30"/>
    <w:rsid w:val="00EE014A"/>
    <w:rsid w:val="00EE7B44"/>
    <w:rsid w:val="00F32169"/>
    <w:rsid w:val="00F34397"/>
    <w:rsid w:val="00F56224"/>
    <w:rsid w:val="00F84FE7"/>
    <w:rsid w:val="00F861F6"/>
    <w:rsid w:val="00F96707"/>
    <w:rsid w:val="00F97995"/>
    <w:rsid w:val="00F97D2C"/>
    <w:rsid w:val="00F97FBE"/>
    <w:rsid w:val="00FA144D"/>
    <w:rsid w:val="00FA14B5"/>
    <w:rsid w:val="00FC17B7"/>
    <w:rsid w:val="00FC39CB"/>
    <w:rsid w:val="00FC52F5"/>
    <w:rsid w:val="00FC5483"/>
    <w:rsid w:val="00FC5F47"/>
    <w:rsid w:val="00FE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A3A1D8-E686-48B7-ABA4-ED55FF8E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2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3E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86F9F"/>
    <w:rPr>
      <w:b/>
      <w:bCs/>
    </w:rPr>
  </w:style>
  <w:style w:type="character" w:styleId="Hyperlink">
    <w:name w:val="Hyperlink"/>
    <w:basedOn w:val="DefaultParagraphFont"/>
    <w:uiPriority w:val="99"/>
    <w:unhideWhenUsed/>
    <w:rsid w:val="00BD65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6A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yvette</dc:creator>
  <cp:lastModifiedBy>Yvette Ybarra</cp:lastModifiedBy>
  <cp:revision>8</cp:revision>
  <cp:lastPrinted>2016-03-22T17:51:00Z</cp:lastPrinted>
  <dcterms:created xsi:type="dcterms:W3CDTF">2016-09-21T18:37:00Z</dcterms:created>
  <dcterms:modified xsi:type="dcterms:W3CDTF">2016-09-21T20:00:00Z</dcterms:modified>
</cp:coreProperties>
</file>