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E1" w:rsidRDefault="00DB53E1" w:rsidP="00DB53E1">
      <w:pPr>
        <w:rPr>
          <w:bCs/>
          <w:szCs w:val="22"/>
        </w:rPr>
      </w:pPr>
    </w:p>
    <w:p w:rsidR="00F662C5" w:rsidRDefault="00F662C5" w:rsidP="00F662C5">
      <w:pPr>
        <w:jc w:val="center"/>
        <w:rPr>
          <w:bCs/>
          <w:szCs w:val="22"/>
        </w:rPr>
      </w:pPr>
      <w:r>
        <w:rPr>
          <w:noProof/>
        </w:rPr>
        <w:drawing>
          <wp:inline distT="0" distB="0" distL="0" distR="0" wp14:anchorId="5647E2AB" wp14:editId="1ECFAEA3">
            <wp:extent cx="1019175" cy="923925"/>
            <wp:effectExtent l="0" t="0" r="9525" b="9525"/>
            <wp:docPr id="1" name="Picture 1" descr="CSEAG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AGCC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C5" w:rsidRDefault="00F662C5" w:rsidP="00DB53E1">
      <w:pPr>
        <w:rPr>
          <w:bCs/>
          <w:szCs w:val="22"/>
        </w:rPr>
      </w:pPr>
    </w:p>
    <w:p w:rsidR="00F662C5" w:rsidRDefault="00373F8E" w:rsidP="00DB53E1">
      <w:pPr>
        <w:rPr>
          <w:b/>
          <w:bCs/>
          <w:szCs w:val="22"/>
        </w:rPr>
      </w:pPr>
      <w:r>
        <w:rPr>
          <w:b/>
          <w:bCs/>
          <w:szCs w:val="22"/>
        </w:rPr>
        <w:t>Guidelines for Classified “CSEA” Representatives</w:t>
      </w:r>
    </w:p>
    <w:p w:rsidR="00373F8E" w:rsidRDefault="00373F8E" w:rsidP="00DB53E1">
      <w:pPr>
        <w:rPr>
          <w:b/>
          <w:bCs/>
          <w:szCs w:val="22"/>
        </w:rPr>
      </w:pP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Congratulation on being appointed as a CSEA representative.</w:t>
      </w: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Your participation and commitment in shared governance is valuable.</w:t>
      </w: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Here are a few resources that may help you while serving in this important seat.</w:t>
      </w:r>
    </w:p>
    <w:p w:rsidR="00373F8E" w:rsidRDefault="00373F8E" w:rsidP="00DB53E1">
      <w:pPr>
        <w:rPr>
          <w:bCs/>
          <w:szCs w:val="22"/>
        </w:rPr>
      </w:pP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The governance webpage where committee minutes are posted.</w:t>
      </w:r>
    </w:p>
    <w:p w:rsidR="00373F8E" w:rsidRDefault="00373F8E" w:rsidP="00DB53E1">
      <w:pPr>
        <w:rPr>
          <w:bCs/>
          <w:szCs w:val="22"/>
        </w:rPr>
      </w:pPr>
      <w:hyperlink r:id="rId6" w:history="1">
        <w:r w:rsidRPr="0095720C">
          <w:rPr>
            <w:rStyle w:val="Hyperlink"/>
            <w:bCs/>
            <w:szCs w:val="22"/>
          </w:rPr>
          <w:t>http://www.glendale.edu/governance</w:t>
        </w:r>
      </w:hyperlink>
      <w:r>
        <w:rPr>
          <w:bCs/>
          <w:szCs w:val="22"/>
        </w:rPr>
        <w:t xml:space="preserve"> </w:t>
      </w:r>
    </w:p>
    <w:p w:rsidR="00373F8E" w:rsidRDefault="00373F8E" w:rsidP="00DB53E1">
      <w:pPr>
        <w:rPr>
          <w:bCs/>
          <w:szCs w:val="22"/>
        </w:rPr>
      </w:pP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Helpful documents are:</w:t>
      </w:r>
    </w:p>
    <w:p w:rsidR="00373F8E" w:rsidRPr="00373F8E" w:rsidRDefault="00373F8E" w:rsidP="00373F8E">
      <w:pPr>
        <w:pStyle w:val="ListParagraph"/>
        <w:numPr>
          <w:ilvl w:val="0"/>
          <w:numId w:val="4"/>
        </w:numPr>
        <w:rPr>
          <w:bCs/>
          <w:szCs w:val="22"/>
        </w:rPr>
      </w:pPr>
      <w:r w:rsidRPr="00373F8E">
        <w:rPr>
          <w:bCs/>
          <w:szCs w:val="22"/>
        </w:rPr>
        <w:t>Best Practices</w:t>
      </w:r>
    </w:p>
    <w:p w:rsidR="00373F8E" w:rsidRPr="00373F8E" w:rsidRDefault="00373F8E" w:rsidP="00373F8E">
      <w:pPr>
        <w:pStyle w:val="ListParagraph"/>
        <w:numPr>
          <w:ilvl w:val="0"/>
          <w:numId w:val="4"/>
        </w:numPr>
        <w:rPr>
          <w:bCs/>
          <w:szCs w:val="22"/>
        </w:rPr>
      </w:pPr>
      <w:r w:rsidRPr="00373F8E">
        <w:rPr>
          <w:bCs/>
          <w:szCs w:val="22"/>
        </w:rPr>
        <w:t xml:space="preserve">Parliamentary Procedure </w:t>
      </w:r>
    </w:p>
    <w:p w:rsidR="00373F8E" w:rsidRPr="00373F8E" w:rsidRDefault="00373F8E" w:rsidP="00DB53E1">
      <w:pPr>
        <w:rPr>
          <w:b/>
          <w:bCs/>
          <w:szCs w:val="22"/>
        </w:rPr>
      </w:pP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You represent the CSEA constituency, your colleagues.  It’s important that Classified Staff are represented on governance committees.</w:t>
      </w:r>
    </w:p>
    <w:p w:rsidR="00373F8E" w:rsidRDefault="00373F8E" w:rsidP="00DB53E1">
      <w:pPr>
        <w:rPr>
          <w:bCs/>
          <w:szCs w:val="22"/>
        </w:rPr>
      </w:pPr>
      <w:r>
        <w:rPr>
          <w:bCs/>
          <w:szCs w:val="22"/>
        </w:rPr>
        <w:t>Please remember:</w:t>
      </w:r>
    </w:p>
    <w:p w:rsidR="00373F8E" w:rsidRPr="00373F8E" w:rsidRDefault="00373F8E" w:rsidP="00373F8E">
      <w:pPr>
        <w:pStyle w:val="ListParagraph"/>
        <w:numPr>
          <w:ilvl w:val="0"/>
          <w:numId w:val="5"/>
        </w:numPr>
        <w:rPr>
          <w:bCs/>
          <w:szCs w:val="22"/>
        </w:rPr>
      </w:pPr>
      <w:r w:rsidRPr="00373F8E">
        <w:rPr>
          <w:bCs/>
          <w:szCs w:val="22"/>
        </w:rPr>
        <w:t>You are a voting member.</w:t>
      </w:r>
    </w:p>
    <w:p w:rsidR="00373F8E" w:rsidRPr="00373F8E" w:rsidRDefault="00373F8E" w:rsidP="00373F8E">
      <w:pPr>
        <w:pStyle w:val="ListParagraph"/>
        <w:numPr>
          <w:ilvl w:val="0"/>
          <w:numId w:val="5"/>
        </w:numPr>
        <w:rPr>
          <w:bCs/>
          <w:szCs w:val="22"/>
        </w:rPr>
      </w:pPr>
      <w:r w:rsidRPr="00373F8E">
        <w:rPr>
          <w:bCs/>
          <w:szCs w:val="22"/>
        </w:rPr>
        <w:t>You must assign a proxy (CSEA member) if unable to attend a meeting.</w:t>
      </w:r>
    </w:p>
    <w:p w:rsidR="00373F8E" w:rsidRPr="00373F8E" w:rsidRDefault="00373F8E" w:rsidP="00373F8E">
      <w:pPr>
        <w:pStyle w:val="ListParagraph"/>
        <w:numPr>
          <w:ilvl w:val="0"/>
          <w:numId w:val="5"/>
        </w:numPr>
        <w:rPr>
          <w:bCs/>
          <w:szCs w:val="22"/>
        </w:rPr>
      </w:pPr>
      <w:r w:rsidRPr="00373F8E">
        <w:rPr>
          <w:bCs/>
          <w:szCs w:val="22"/>
        </w:rPr>
        <w:t>Proxy form is available on the governance webpage.</w:t>
      </w:r>
    </w:p>
    <w:p w:rsidR="00373F8E" w:rsidRDefault="00373F8E" w:rsidP="00DB53E1">
      <w:pPr>
        <w:rPr>
          <w:bCs/>
          <w:szCs w:val="22"/>
        </w:rPr>
      </w:pPr>
    </w:p>
    <w:p w:rsidR="00DB53E1" w:rsidRDefault="00DB53E1" w:rsidP="00DB53E1">
      <w:pPr>
        <w:rPr>
          <w:bCs/>
          <w:szCs w:val="22"/>
        </w:rPr>
      </w:pPr>
      <w:bookmarkStart w:id="0" w:name="_GoBack"/>
      <w:r>
        <w:rPr>
          <w:bCs/>
          <w:szCs w:val="22"/>
        </w:rPr>
        <w:t>Thank you for communicating with your CSEA Executive.  Topics of interest include:</w:t>
      </w:r>
    </w:p>
    <w:p w:rsidR="00DB53E1" w:rsidRDefault="00DB53E1" w:rsidP="00DB53E1">
      <w:pPr>
        <w:rPr>
          <w:bCs/>
          <w:szCs w:val="22"/>
        </w:rPr>
      </w:pPr>
    </w:p>
    <w:p w:rsidR="00DB53E1" w:rsidRPr="00373F8E" w:rsidRDefault="00DB53E1" w:rsidP="00DB53E1">
      <w:pPr>
        <w:pStyle w:val="ListParagraph"/>
        <w:numPr>
          <w:ilvl w:val="0"/>
          <w:numId w:val="3"/>
        </w:numPr>
        <w:rPr>
          <w:b/>
          <w:bCs/>
          <w:szCs w:val="22"/>
        </w:rPr>
      </w:pPr>
      <w:r w:rsidRPr="00373F8E">
        <w:rPr>
          <w:b/>
          <w:bCs/>
          <w:szCs w:val="22"/>
        </w:rPr>
        <w:t>Wages</w:t>
      </w:r>
    </w:p>
    <w:p w:rsidR="00DB53E1" w:rsidRPr="00373F8E" w:rsidRDefault="00DB53E1" w:rsidP="00DB53E1">
      <w:pPr>
        <w:pStyle w:val="ListParagraph"/>
        <w:numPr>
          <w:ilvl w:val="0"/>
          <w:numId w:val="3"/>
        </w:numPr>
        <w:rPr>
          <w:b/>
          <w:bCs/>
          <w:szCs w:val="22"/>
        </w:rPr>
      </w:pPr>
      <w:r w:rsidRPr="00373F8E">
        <w:rPr>
          <w:b/>
          <w:bCs/>
          <w:szCs w:val="22"/>
        </w:rPr>
        <w:t>Benefits</w:t>
      </w:r>
    </w:p>
    <w:p w:rsidR="00DB53E1" w:rsidRDefault="00DB53E1" w:rsidP="00DB53E1">
      <w:pPr>
        <w:pStyle w:val="ListParagraph"/>
        <w:numPr>
          <w:ilvl w:val="0"/>
          <w:numId w:val="3"/>
        </w:numPr>
        <w:rPr>
          <w:bCs/>
          <w:szCs w:val="22"/>
        </w:rPr>
      </w:pPr>
      <w:r w:rsidRPr="00373F8E">
        <w:rPr>
          <w:b/>
          <w:bCs/>
          <w:szCs w:val="22"/>
        </w:rPr>
        <w:t>Working Conditions</w:t>
      </w:r>
    </w:p>
    <w:p w:rsidR="00DB53E1" w:rsidRDefault="00DB53E1" w:rsidP="00DB53E1">
      <w:pPr>
        <w:rPr>
          <w:bCs/>
          <w:szCs w:val="22"/>
        </w:rPr>
      </w:pPr>
    </w:p>
    <w:p w:rsidR="00DB53E1" w:rsidRDefault="00DB53E1" w:rsidP="00DB53E1">
      <w:pPr>
        <w:rPr>
          <w:bCs/>
          <w:szCs w:val="22"/>
        </w:rPr>
      </w:pPr>
      <w:r>
        <w:rPr>
          <w:bCs/>
          <w:szCs w:val="22"/>
        </w:rPr>
        <w:t>If any of these are discussed at your governance committee please email the 2</w:t>
      </w:r>
      <w:r w:rsidRPr="00DB53E1">
        <w:rPr>
          <w:bCs/>
          <w:szCs w:val="22"/>
          <w:vertAlign w:val="superscript"/>
        </w:rPr>
        <w:t>nd</w:t>
      </w:r>
      <w:r>
        <w:rPr>
          <w:bCs/>
          <w:szCs w:val="22"/>
        </w:rPr>
        <w:t xml:space="preserve"> VP of CSEA a brief summary</w:t>
      </w:r>
      <w:r w:rsidR="00F16EE6">
        <w:rPr>
          <w:bCs/>
          <w:szCs w:val="22"/>
        </w:rPr>
        <w:t xml:space="preserve"> to Seboo Aghajani &lt;aghajani@glendale.edu&gt;</w:t>
      </w:r>
      <w:r>
        <w:rPr>
          <w:bCs/>
          <w:szCs w:val="22"/>
        </w:rPr>
        <w:t>.</w:t>
      </w:r>
    </w:p>
    <w:p w:rsidR="00DB53E1" w:rsidRDefault="00DB53E1" w:rsidP="00DB53E1">
      <w:pPr>
        <w:rPr>
          <w:bCs/>
          <w:szCs w:val="22"/>
        </w:rPr>
      </w:pPr>
    </w:p>
    <w:p w:rsidR="00DB53E1" w:rsidRDefault="00DB53E1" w:rsidP="00DB53E1">
      <w:pPr>
        <w:rPr>
          <w:bCs/>
          <w:szCs w:val="22"/>
        </w:rPr>
      </w:pPr>
      <w:r>
        <w:rPr>
          <w:bCs/>
          <w:szCs w:val="22"/>
        </w:rPr>
        <w:t>Provided are questions to help draft your summary.</w:t>
      </w:r>
    </w:p>
    <w:p w:rsidR="00DB53E1" w:rsidRDefault="00DB53E1" w:rsidP="00DB53E1">
      <w:pPr>
        <w:rPr>
          <w:bCs/>
          <w:szCs w:val="22"/>
        </w:rPr>
      </w:pPr>
    </w:p>
    <w:p w:rsidR="00DB53E1" w:rsidRPr="00DB53E1" w:rsidRDefault="00DB53E1" w:rsidP="00DB53E1">
      <w:pPr>
        <w:numPr>
          <w:ilvl w:val="0"/>
          <w:numId w:val="1"/>
        </w:numPr>
        <w:rPr>
          <w:bCs/>
          <w:i/>
          <w:szCs w:val="22"/>
        </w:rPr>
      </w:pPr>
      <w:r w:rsidRPr="00DB53E1">
        <w:rPr>
          <w:bCs/>
          <w:i/>
          <w:szCs w:val="22"/>
        </w:rPr>
        <w:t>What was/were the primary issue(s) voted on or discussed that will affect the campus community or specific work areas on campus?</w:t>
      </w:r>
    </w:p>
    <w:p w:rsidR="00DB53E1" w:rsidRPr="00DB53E1" w:rsidRDefault="00DB53E1" w:rsidP="00DB53E1">
      <w:pPr>
        <w:ind w:left="360"/>
        <w:rPr>
          <w:bCs/>
          <w:i/>
          <w:szCs w:val="22"/>
        </w:rPr>
      </w:pPr>
      <w:r w:rsidRPr="00DB53E1">
        <w:rPr>
          <w:rFonts w:ascii="Times New Roman" w:hAnsi="Times New Roman" w:cs="Times New Roman"/>
          <w:i/>
          <w:szCs w:val="22"/>
        </w:rPr>
        <w:t xml:space="preserve"> </w:t>
      </w:r>
    </w:p>
    <w:p w:rsidR="00DB53E1" w:rsidRPr="00DB53E1" w:rsidRDefault="00DB53E1" w:rsidP="00DB53E1">
      <w:pPr>
        <w:numPr>
          <w:ilvl w:val="0"/>
          <w:numId w:val="1"/>
        </w:numPr>
        <w:rPr>
          <w:bCs/>
          <w:i/>
          <w:szCs w:val="22"/>
        </w:rPr>
      </w:pPr>
      <w:r w:rsidRPr="00DB53E1">
        <w:rPr>
          <w:bCs/>
          <w:i/>
          <w:szCs w:val="22"/>
        </w:rPr>
        <w:t xml:space="preserve">What was/were the primary issue(s) voted on or discussed that will affect the classified employees or groups of classified? </w:t>
      </w:r>
    </w:p>
    <w:p w:rsidR="00DB53E1" w:rsidRPr="00DB53E1" w:rsidRDefault="00DB53E1" w:rsidP="00DB53E1">
      <w:pPr>
        <w:ind w:left="360"/>
        <w:rPr>
          <w:bCs/>
          <w:i/>
          <w:szCs w:val="22"/>
        </w:rPr>
      </w:pPr>
    </w:p>
    <w:p w:rsidR="00DB53E1" w:rsidRPr="00DB53E1" w:rsidRDefault="00DB53E1" w:rsidP="00DB53E1">
      <w:pPr>
        <w:numPr>
          <w:ilvl w:val="0"/>
          <w:numId w:val="1"/>
        </w:numPr>
        <w:rPr>
          <w:bCs/>
          <w:i/>
          <w:szCs w:val="22"/>
        </w:rPr>
      </w:pPr>
      <w:r w:rsidRPr="00DB53E1">
        <w:rPr>
          <w:bCs/>
          <w:i/>
          <w:szCs w:val="22"/>
        </w:rPr>
        <w:t xml:space="preserve">Is/are there any pending issue(s) your committee has not yet voted on? When will you meet again to decide these? </w:t>
      </w:r>
    </w:p>
    <w:p w:rsidR="00DB53E1" w:rsidRDefault="00DB53E1" w:rsidP="00DB53E1">
      <w:pPr>
        <w:ind w:left="360"/>
        <w:rPr>
          <w:bCs/>
          <w:szCs w:val="22"/>
        </w:rPr>
      </w:pPr>
    </w:p>
    <w:p w:rsidR="00373F8E" w:rsidRDefault="00373F8E" w:rsidP="00DB53E1">
      <w:pPr>
        <w:ind w:left="360"/>
        <w:rPr>
          <w:bCs/>
          <w:sz w:val="20"/>
          <w:szCs w:val="20"/>
        </w:rPr>
      </w:pPr>
    </w:p>
    <w:p w:rsidR="00DB53E1" w:rsidRPr="00373F8E" w:rsidRDefault="00373F8E" w:rsidP="00DB53E1">
      <w:pPr>
        <w:ind w:left="360"/>
        <w:rPr>
          <w:bCs/>
          <w:szCs w:val="22"/>
        </w:rPr>
      </w:pPr>
      <w:r w:rsidRPr="00373F8E">
        <w:rPr>
          <w:bCs/>
          <w:szCs w:val="22"/>
        </w:rPr>
        <w:t>On behalf of CSEA thank you for volunteering.</w:t>
      </w:r>
    </w:p>
    <w:bookmarkEnd w:id="0"/>
    <w:p w:rsidR="00274A67" w:rsidRDefault="00274A67"/>
    <w:sectPr w:rsidR="0027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3FF0"/>
    <w:multiLevelType w:val="hybridMultilevel"/>
    <w:tmpl w:val="47B8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7F22"/>
    <w:multiLevelType w:val="hybridMultilevel"/>
    <w:tmpl w:val="158A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0861"/>
    <w:multiLevelType w:val="hybridMultilevel"/>
    <w:tmpl w:val="424A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57862"/>
    <w:multiLevelType w:val="hybridMultilevel"/>
    <w:tmpl w:val="E1341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E1"/>
    <w:rsid w:val="00274A67"/>
    <w:rsid w:val="00373F8E"/>
    <w:rsid w:val="007C450A"/>
    <w:rsid w:val="00DB53E1"/>
    <w:rsid w:val="00F16EE6"/>
    <w:rsid w:val="00F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F8EBD-624D-4D99-AC6F-4616B432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3E1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B5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endale.edu/govern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Strong</dc:creator>
  <cp:keywords/>
  <dc:description/>
  <cp:lastModifiedBy>Frankie Strong</cp:lastModifiedBy>
  <cp:revision>2</cp:revision>
  <cp:lastPrinted>2015-10-22T20:16:00Z</cp:lastPrinted>
  <dcterms:created xsi:type="dcterms:W3CDTF">2015-10-22T20:22:00Z</dcterms:created>
  <dcterms:modified xsi:type="dcterms:W3CDTF">2015-10-22T20:22:00Z</dcterms:modified>
</cp:coreProperties>
</file>