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530D9" w14:textId="77777777" w:rsidR="00FD7C53" w:rsidRDefault="00FD7C53">
      <w:pPr>
        <w:rPr>
          <w:b/>
          <w:sz w:val="22"/>
          <w:szCs w:val="22"/>
        </w:rPr>
      </w:pPr>
      <w:r>
        <w:rPr>
          <w:b/>
          <w:sz w:val="22"/>
          <w:szCs w:val="22"/>
        </w:rPr>
        <w:t>Glendale Community College</w:t>
      </w:r>
    </w:p>
    <w:p w14:paraId="5A9FEF43" w14:textId="77777777" w:rsidR="00FD7C53" w:rsidRDefault="00FD7C53">
      <w:pPr>
        <w:rPr>
          <w:b/>
          <w:sz w:val="22"/>
          <w:szCs w:val="22"/>
        </w:rPr>
      </w:pPr>
      <w:r>
        <w:rPr>
          <w:b/>
          <w:sz w:val="22"/>
          <w:szCs w:val="22"/>
        </w:rPr>
        <w:t>Educational Master Plan (EMP) Items Related to Dormitories</w:t>
      </w:r>
    </w:p>
    <w:p w14:paraId="44AAD60D" w14:textId="77777777" w:rsidR="00FD7C53" w:rsidRPr="00FD7C53" w:rsidRDefault="00FD7C53">
      <w:pPr>
        <w:rPr>
          <w:b/>
          <w:sz w:val="22"/>
          <w:szCs w:val="22"/>
        </w:rPr>
      </w:pPr>
    </w:p>
    <w:p w14:paraId="68E27C19" w14:textId="77777777" w:rsidR="00FD7C53" w:rsidRDefault="00FD7C53">
      <w:pPr>
        <w:rPr>
          <w:sz w:val="22"/>
          <w:szCs w:val="22"/>
        </w:rPr>
      </w:pPr>
    </w:p>
    <w:p w14:paraId="7E59D309" w14:textId="1F33D168" w:rsidR="00CA7F7E" w:rsidRPr="00CA7F7E" w:rsidRDefault="00CA7F7E">
      <w:pPr>
        <w:rPr>
          <w:sz w:val="22"/>
          <w:szCs w:val="22"/>
        </w:rPr>
      </w:pPr>
      <w:proofErr w:type="gramStart"/>
      <w:r w:rsidRPr="00CA7F7E">
        <w:rPr>
          <w:sz w:val="22"/>
          <w:szCs w:val="22"/>
        </w:rPr>
        <w:t>Strategic Goal 1.</w:t>
      </w:r>
      <w:proofErr w:type="gramEnd"/>
      <w:r w:rsidRPr="00CA7F7E">
        <w:rPr>
          <w:sz w:val="22"/>
          <w:szCs w:val="22"/>
        </w:rPr>
        <w:t xml:space="preserve"> Student Awareness, Access, Persistence, and Success</w:t>
      </w:r>
    </w:p>
    <w:p w14:paraId="01C50020" w14:textId="21F555CE" w:rsidR="00CA7F7E" w:rsidRPr="00CA7F7E" w:rsidRDefault="00CA7F7E" w:rsidP="00E72F66">
      <w:pPr>
        <w:ind w:left="720"/>
        <w:rPr>
          <w:sz w:val="22"/>
          <w:szCs w:val="22"/>
        </w:rPr>
      </w:pPr>
      <w:proofErr w:type="gramStart"/>
      <w:r w:rsidRPr="00CA7F7E">
        <w:rPr>
          <w:sz w:val="22"/>
          <w:szCs w:val="22"/>
        </w:rPr>
        <w:t>Strategic Initiative 1.2.</w:t>
      </w:r>
      <w:proofErr w:type="gramEnd"/>
      <w:r w:rsidRPr="00CA7F7E">
        <w:rPr>
          <w:sz w:val="22"/>
          <w:szCs w:val="22"/>
        </w:rPr>
        <w:t xml:space="preserve"> Increase student access by developing strategies and systems to improve student articulation, assessment, and basic skills preparedness for both credit and noncredit students</w:t>
      </w:r>
    </w:p>
    <w:p w14:paraId="5AF91C64" w14:textId="5BE97D33" w:rsidR="00CA7F7E" w:rsidRPr="00CA7F7E" w:rsidRDefault="00CA7F7E" w:rsidP="00E72F66">
      <w:pPr>
        <w:ind w:left="1440"/>
        <w:rPr>
          <w:sz w:val="22"/>
          <w:szCs w:val="22"/>
        </w:rPr>
      </w:pPr>
      <w:proofErr w:type="gramStart"/>
      <w:r w:rsidRPr="00CA7F7E">
        <w:rPr>
          <w:sz w:val="22"/>
          <w:szCs w:val="22"/>
        </w:rPr>
        <w:t>Action Step 1.2.2.</w:t>
      </w:r>
      <w:proofErr w:type="gramEnd"/>
      <w:r w:rsidRPr="00CA7F7E">
        <w:rPr>
          <w:sz w:val="22"/>
          <w:szCs w:val="22"/>
        </w:rPr>
        <w:t xml:space="preserve"> Develop strategies to better accommodate the needs of incoming students</w:t>
      </w:r>
    </w:p>
    <w:p w14:paraId="21C30444" w14:textId="4CD75C9C" w:rsidR="00CA7F7E" w:rsidRPr="00CA7F7E" w:rsidRDefault="00CA7F7E" w:rsidP="00CA7F7E">
      <w:pPr>
        <w:ind w:left="2160"/>
        <w:rPr>
          <w:sz w:val="22"/>
          <w:szCs w:val="22"/>
        </w:rPr>
      </w:pPr>
      <w:bookmarkStart w:id="0" w:name="_GoBack"/>
      <w:bookmarkEnd w:id="0"/>
      <w:r w:rsidRPr="00CA7F7E">
        <w:rPr>
          <w:sz w:val="22"/>
          <w:szCs w:val="22"/>
        </w:rPr>
        <w:t>b. Cater to students who will optimize their use of GCCD resources</w:t>
      </w:r>
    </w:p>
    <w:p w14:paraId="55539493" w14:textId="1321C8E4" w:rsidR="00CA7F7E" w:rsidRPr="00CA7F7E" w:rsidRDefault="00CA7F7E">
      <w:pPr>
        <w:rPr>
          <w:sz w:val="22"/>
          <w:szCs w:val="22"/>
        </w:rPr>
      </w:pPr>
    </w:p>
    <w:p w14:paraId="42DFEF23" w14:textId="277504AA" w:rsidR="00CA7F7E" w:rsidRPr="00CA7F7E" w:rsidRDefault="00CA7F7E" w:rsidP="00E72F66">
      <w:pPr>
        <w:ind w:left="720"/>
        <w:rPr>
          <w:sz w:val="22"/>
          <w:szCs w:val="22"/>
        </w:rPr>
      </w:pPr>
      <w:proofErr w:type="gramStart"/>
      <w:r w:rsidRPr="00CA7F7E">
        <w:rPr>
          <w:sz w:val="22"/>
          <w:szCs w:val="22"/>
        </w:rPr>
        <w:t>Strategic Initiative 1.3.</w:t>
      </w:r>
      <w:proofErr w:type="gramEnd"/>
      <w:r w:rsidRPr="00CA7F7E">
        <w:rPr>
          <w:sz w:val="22"/>
          <w:szCs w:val="22"/>
        </w:rPr>
        <w:t xml:space="preserve"> Increase credit and noncredit student persistence and success</w:t>
      </w:r>
    </w:p>
    <w:p w14:paraId="443D49C6" w14:textId="4F40C041" w:rsidR="00CA7F7E" w:rsidRPr="00CA7F7E" w:rsidRDefault="00CA7F7E" w:rsidP="00E72F66">
      <w:pPr>
        <w:ind w:left="1440"/>
        <w:rPr>
          <w:sz w:val="22"/>
          <w:szCs w:val="22"/>
        </w:rPr>
      </w:pPr>
      <w:proofErr w:type="gramStart"/>
      <w:r w:rsidRPr="00CA7F7E">
        <w:rPr>
          <w:sz w:val="22"/>
          <w:szCs w:val="22"/>
        </w:rPr>
        <w:t>Action Step 1.3.2.</w:t>
      </w:r>
      <w:proofErr w:type="gramEnd"/>
      <w:r w:rsidRPr="00CA7F7E">
        <w:rPr>
          <w:sz w:val="22"/>
          <w:szCs w:val="22"/>
        </w:rPr>
        <w:t xml:space="preserve"> Increase student persistence</w:t>
      </w:r>
    </w:p>
    <w:p w14:paraId="1210883E" w14:textId="5DFCF888" w:rsidR="00CA7F7E" w:rsidRPr="00E72F66" w:rsidRDefault="00CA7F7E" w:rsidP="00CA7F7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A7F7E">
        <w:rPr>
          <w:sz w:val="22"/>
          <w:szCs w:val="22"/>
        </w:rPr>
        <w:t>Develop goals for student persistence</w:t>
      </w:r>
    </w:p>
    <w:p w14:paraId="13BBC1AC" w14:textId="5B3366D6" w:rsidR="00CA7F7E" w:rsidRPr="00CA7F7E" w:rsidRDefault="00CA7F7E" w:rsidP="00E72F66">
      <w:pPr>
        <w:ind w:left="2160"/>
        <w:rPr>
          <w:sz w:val="22"/>
          <w:szCs w:val="22"/>
        </w:rPr>
      </w:pPr>
      <w:r w:rsidRPr="00CA7F7E">
        <w:rPr>
          <w:sz w:val="22"/>
          <w:szCs w:val="22"/>
        </w:rPr>
        <w:t>d. Address the high attrition rate for first year students (e.g., design, incentivize, and implement an exit survey through PeopleSoft to assess why students leave GCCD)</w:t>
      </w:r>
    </w:p>
    <w:p w14:paraId="496AE8A4" w14:textId="66FB1BA1" w:rsidR="00CA7F7E" w:rsidRPr="00CA7F7E" w:rsidRDefault="00CA7F7E" w:rsidP="00E72F66">
      <w:pPr>
        <w:ind w:left="1440"/>
        <w:rPr>
          <w:sz w:val="22"/>
          <w:szCs w:val="22"/>
        </w:rPr>
      </w:pPr>
      <w:proofErr w:type="gramStart"/>
      <w:r w:rsidRPr="00CA7F7E">
        <w:rPr>
          <w:sz w:val="22"/>
          <w:szCs w:val="22"/>
        </w:rPr>
        <w:t>Action Step 1.3.3.</w:t>
      </w:r>
      <w:proofErr w:type="gramEnd"/>
      <w:r w:rsidRPr="00CA7F7E">
        <w:rPr>
          <w:sz w:val="22"/>
          <w:szCs w:val="22"/>
        </w:rPr>
        <w:t xml:space="preserve"> Improve “student life” culture on all campuses for credit and noncredit students</w:t>
      </w:r>
    </w:p>
    <w:p w14:paraId="320A054D" w14:textId="524C7BBA" w:rsidR="00CA7F7E" w:rsidRPr="00E72F66" w:rsidRDefault="00CA7F7E" w:rsidP="00E72F6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A7F7E">
        <w:rPr>
          <w:sz w:val="22"/>
          <w:szCs w:val="22"/>
        </w:rPr>
        <w:t>Support increased student involvement on camps, including Student to Student, Cohort programs, Organizations and clubs – Verdugo Campus, Organizations and clubs – particularly a need at Garfield Campus (clubs, concerts, and other student life activities), Evaluating the possibility of noncredit students participating in student government, Co-curricular involvement, Addressing the need for more Student Services at the Garfield Campus, Develop future plans for a Student Center facility that can be constructed when funding becomes available; such plans should include facility design as well as land/site location</w:t>
      </w:r>
    </w:p>
    <w:p w14:paraId="457A2214" w14:textId="4694B765" w:rsidR="00CA7F7E" w:rsidRPr="00CA7F7E" w:rsidRDefault="00CA7F7E" w:rsidP="00CA7F7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A7F7E">
        <w:rPr>
          <w:sz w:val="22"/>
          <w:szCs w:val="22"/>
        </w:rPr>
        <w:t xml:space="preserve">Improve the GCCD environment, including Signage, Campus beautification, </w:t>
      </w:r>
      <w:r w:rsidRPr="00CA7F7E">
        <w:rPr>
          <w:b/>
          <w:sz w:val="22"/>
          <w:szCs w:val="22"/>
        </w:rPr>
        <w:t>Providing more and better student social areas</w:t>
      </w:r>
      <w:r w:rsidRPr="00CA7F7E">
        <w:rPr>
          <w:sz w:val="22"/>
          <w:szCs w:val="22"/>
        </w:rPr>
        <w:t>, Addressing the fact that there is no traditional student union at the Verdugo or Garfield Campuses</w:t>
      </w:r>
    </w:p>
    <w:p w14:paraId="797A4190" w14:textId="77777777" w:rsidR="00CA7F7E" w:rsidRPr="00CA7F7E" w:rsidRDefault="00CA7F7E" w:rsidP="00CA7F7E">
      <w:pPr>
        <w:rPr>
          <w:sz w:val="22"/>
          <w:szCs w:val="22"/>
        </w:rPr>
      </w:pPr>
    </w:p>
    <w:p w14:paraId="39BC710C" w14:textId="5BDFF13D" w:rsidR="00CA7F7E" w:rsidRDefault="00CA7F7E" w:rsidP="00CA7F7E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Strategic Goal 2.</w:t>
      </w:r>
      <w:proofErr w:type="gramEnd"/>
      <w:r>
        <w:rPr>
          <w:sz w:val="22"/>
          <w:szCs w:val="22"/>
        </w:rPr>
        <w:t xml:space="preserve"> Economic and Workforce Development</w:t>
      </w:r>
    </w:p>
    <w:p w14:paraId="0D49AA23" w14:textId="77777777" w:rsidR="00CA7F7E" w:rsidRDefault="00CA7F7E" w:rsidP="00CA7F7E">
      <w:pPr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Strategic Initiative </w:t>
      </w:r>
      <w:r w:rsidR="00FD7C53">
        <w:rPr>
          <w:sz w:val="22"/>
          <w:szCs w:val="22"/>
        </w:rPr>
        <w:t>2.3.</w:t>
      </w:r>
      <w:proofErr w:type="gramEnd"/>
      <w:r w:rsidR="00FD7C53">
        <w:rPr>
          <w:sz w:val="22"/>
          <w:szCs w:val="22"/>
        </w:rPr>
        <w:t xml:space="preserve"> Other Collaborations. Explore other potential collaborations with other business and community colleges (e.g., Pasadena City College)</w:t>
      </w:r>
    </w:p>
    <w:p w14:paraId="5E10ACD9" w14:textId="77777777" w:rsidR="00FD7C53" w:rsidRDefault="00FD7C53" w:rsidP="00CA7F7E">
      <w:pPr>
        <w:ind w:left="720"/>
        <w:rPr>
          <w:sz w:val="22"/>
          <w:szCs w:val="22"/>
        </w:rPr>
      </w:pPr>
    </w:p>
    <w:p w14:paraId="3494AB10" w14:textId="3936968A" w:rsidR="00FD7C53" w:rsidRDefault="00FD7C53" w:rsidP="00FD7C5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Strategic Goal 3.</w:t>
      </w:r>
      <w:proofErr w:type="gramEnd"/>
      <w:r>
        <w:rPr>
          <w:sz w:val="22"/>
          <w:szCs w:val="22"/>
        </w:rPr>
        <w:t xml:space="preserve"> Instructional Programs and Student Services</w:t>
      </w:r>
    </w:p>
    <w:p w14:paraId="5184AF8A" w14:textId="7E39FCC1" w:rsidR="00FD7C53" w:rsidRDefault="00FD7C53" w:rsidP="00E72F66">
      <w:pPr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Strategic Initiative 3.1.</w:t>
      </w:r>
      <w:proofErr w:type="gramEnd"/>
      <w:r>
        <w:rPr>
          <w:sz w:val="22"/>
          <w:szCs w:val="22"/>
        </w:rPr>
        <w:t xml:space="preserve"> Implement </w:t>
      </w:r>
      <w:proofErr w:type="gramStart"/>
      <w:r>
        <w:rPr>
          <w:sz w:val="22"/>
          <w:szCs w:val="22"/>
        </w:rPr>
        <w:t>empirically-based</w:t>
      </w:r>
      <w:proofErr w:type="gramEnd"/>
      <w:r>
        <w:rPr>
          <w:sz w:val="22"/>
          <w:szCs w:val="22"/>
        </w:rPr>
        <w:t xml:space="preserve"> planning and decision-making</w:t>
      </w:r>
    </w:p>
    <w:p w14:paraId="6A4F2589" w14:textId="77777777" w:rsidR="00FD7C53" w:rsidRDefault="00FD7C53" w:rsidP="00FD7C53">
      <w:pPr>
        <w:ind w:left="1440"/>
        <w:rPr>
          <w:sz w:val="22"/>
          <w:szCs w:val="22"/>
        </w:rPr>
      </w:pPr>
      <w:proofErr w:type="gramStart"/>
      <w:r>
        <w:rPr>
          <w:sz w:val="22"/>
          <w:szCs w:val="22"/>
        </w:rPr>
        <w:t>Action Step 3.1.2.</w:t>
      </w:r>
      <w:proofErr w:type="gramEnd"/>
      <w:r>
        <w:rPr>
          <w:sz w:val="22"/>
          <w:szCs w:val="22"/>
        </w:rPr>
        <w:t xml:space="preserve"> Decision-making with external considerations – community and business trends and needs</w:t>
      </w:r>
    </w:p>
    <w:p w14:paraId="795FE1E4" w14:textId="77777777" w:rsidR="00FD7C53" w:rsidRDefault="00FD7C53" w:rsidP="00FD7C53">
      <w:pPr>
        <w:ind w:left="1440"/>
        <w:rPr>
          <w:sz w:val="22"/>
          <w:szCs w:val="22"/>
        </w:rPr>
      </w:pPr>
    </w:p>
    <w:p w14:paraId="6F0E7733" w14:textId="11A2630A" w:rsidR="00FD7C53" w:rsidRDefault="00FD7C53" w:rsidP="00E72F66">
      <w:pPr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Strategic Goal 4.</w:t>
      </w:r>
      <w:proofErr w:type="gramEnd"/>
      <w:r>
        <w:rPr>
          <w:sz w:val="22"/>
          <w:szCs w:val="22"/>
        </w:rPr>
        <w:t xml:space="preserve"> Fiscal Stability and Diversification (Enrollment Management)</w:t>
      </w:r>
    </w:p>
    <w:p w14:paraId="18FFE1D5" w14:textId="77777777" w:rsidR="00FD7C53" w:rsidRPr="00CA7F7E" w:rsidRDefault="00FD7C53" w:rsidP="00FD7C53">
      <w:pPr>
        <w:ind w:left="1440"/>
        <w:rPr>
          <w:sz w:val="22"/>
          <w:szCs w:val="22"/>
        </w:rPr>
      </w:pPr>
      <w:proofErr w:type="gramStart"/>
      <w:r>
        <w:rPr>
          <w:sz w:val="22"/>
          <w:szCs w:val="22"/>
        </w:rPr>
        <w:t>Strategic Initiative 4.3.</w:t>
      </w:r>
      <w:proofErr w:type="gramEnd"/>
      <w:r>
        <w:rPr>
          <w:sz w:val="22"/>
          <w:szCs w:val="22"/>
        </w:rPr>
        <w:t xml:space="preserve"> Diversify revenue sources</w:t>
      </w:r>
    </w:p>
    <w:sectPr w:rsidR="00FD7C53" w:rsidRPr="00CA7F7E" w:rsidSect="00CA7F7E">
      <w:head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5A8E0" w14:textId="77777777" w:rsidR="008D016D" w:rsidRDefault="008D016D" w:rsidP="008D016D">
      <w:r>
        <w:separator/>
      </w:r>
    </w:p>
  </w:endnote>
  <w:endnote w:type="continuationSeparator" w:id="0">
    <w:p w14:paraId="1CB4E32F" w14:textId="77777777" w:rsidR="008D016D" w:rsidRDefault="008D016D" w:rsidP="008D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75710" w14:textId="77777777" w:rsidR="008D016D" w:rsidRDefault="008D016D" w:rsidP="008D016D">
      <w:r>
        <w:separator/>
      </w:r>
    </w:p>
  </w:footnote>
  <w:footnote w:type="continuationSeparator" w:id="0">
    <w:p w14:paraId="2FB6E1D2" w14:textId="77777777" w:rsidR="008D016D" w:rsidRDefault="008D016D" w:rsidP="008D01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82460" w14:textId="77777777" w:rsidR="008D016D" w:rsidRDefault="008D016D" w:rsidP="008D016D">
    <w:pPr>
      <w:pStyle w:val="Header"/>
      <w:tabs>
        <w:tab w:val="clear" w:pos="8640"/>
        <w:tab w:val="right" w:pos="9270"/>
      </w:tabs>
    </w:pPr>
    <w:r>
      <w:tab/>
    </w:r>
    <w:r>
      <w:tab/>
      <w:t>August 23, 2011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27CE7"/>
    <w:multiLevelType w:val="hybridMultilevel"/>
    <w:tmpl w:val="354C2654"/>
    <w:lvl w:ilvl="0" w:tplc="4396477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74261F36"/>
    <w:multiLevelType w:val="hybridMultilevel"/>
    <w:tmpl w:val="7C88ECCA"/>
    <w:lvl w:ilvl="0" w:tplc="61A210C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7E"/>
    <w:rsid w:val="00702F18"/>
    <w:rsid w:val="008D016D"/>
    <w:rsid w:val="009053E9"/>
    <w:rsid w:val="00B857DD"/>
    <w:rsid w:val="00BA01C9"/>
    <w:rsid w:val="00CA7F7E"/>
    <w:rsid w:val="00E72F66"/>
    <w:rsid w:val="00FD7C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27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F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01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16D"/>
  </w:style>
  <w:style w:type="paragraph" w:styleId="Footer">
    <w:name w:val="footer"/>
    <w:basedOn w:val="Normal"/>
    <w:link w:val="FooterChar"/>
    <w:uiPriority w:val="99"/>
    <w:unhideWhenUsed/>
    <w:rsid w:val="008D01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1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F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01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16D"/>
  </w:style>
  <w:style w:type="paragraph" w:styleId="Footer">
    <w:name w:val="footer"/>
    <w:basedOn w:val="Normal"/>
    <w:link w:val="FooterChar"/>
    <w:uiPriority w:val="99"/>
    <w:unhideWhenUsed/>
    <w:rsid w:val="008D01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3AD1D9-0991-4641-BE69-032A3D73D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357</Words>
  <Characters>2040</Characters>
  <Application>Microsoft Macintosh Word</Application>
  <DocSecurity>0</DocSecurity>
  <Lines>17</Lines>
  <Paragraphs>4</Paragraphs>
  <ScaleCrop>false</ScaleCrop>
  <Company>GCC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Karpp</dc:creator>
  <cp:keywords/>
  <dc:description/>
  <cp:lastModifiedBy>Edward Karpp</cp:lastModifiedBy>
  <cp:revision>5</cp:revision>
  <dcterms:created xsi:type="dcterms:W3CDTF">2011-08-23T14:43:00Z</dcterms:created>
  <dcterms:modified xsi:type="dcterms:W3CDTF">2011-08-23T15:12:00Z</dcterms:modified>
</cp:coreProperties>
</file>